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009" w:rsidRDefault="0066271F" w:rsidP="00FA7CD7">
      <w:pPr>
        <w:spacing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PROJETO DE LEI N° </w:t>
      </w:r>
      <w:r w:rsidR="000442A2">
        <w:rPr>
          <w:rFonts w:ascii="Times New Roman" w:eastAsia="Times New Roman" w:hAnsi="Times New Roman" w:cs="Times New Roman"/>
          <w:b/>
          <w:sz w:val="24"/>
          <w:szCs w:val="24"/>
        </w:rPr>
        <w:t>____</w:t>
      </w:r>
      <w:r w:rsidR="0043289F">
        <w:rPr>
          <w:rFonts w:ascii="Times New Roman" w:eastAsia="Times New Roman" w:hAnsi="Times New Roman" w:cs="Times New Roman"/>
          <w:b/>
          <w:sz w:val="24"/>
          <w:szCs w:val="24"/>
        </w:rPr>
        <w:t>_</w:t>
      </w:r>
      <w:r w:rsidR="000442A2">
        <w:rPr>
          <w:rFonts w:ascii="Times New Roman" w:eastAsia="Times New Roman" w:hAnsi="Times New Roman" w:cs="Times New Roman"/>
          <w:b/>
          <w:sz w:val="24"/>
          <w:szCs w:val="24"/>
        </w:rPr>
        <w:t xml:space="preserve"> </w:t>
      </w:r>
      <w:r w:rsidR="005E5190">
        <w:rPr>
          <w:rFonts w:ascii="Times New Roman" w:eastAsia="Times New Roman" w:hAnsi="Times New Roman" w:cs="Times New Roman"/>
          <w:b/>
          <w:sz w:val="24"/>
          <w:szCs w:val="24"/>
        </w:rPr>
        <w:t xml:space="preserve">/2021 DE </w:t>
      </w:r>
      <w:r w:rsidR="000442A2">
        <w:rPr>
          <w:rFonts w:ascii="Times New Roman" w:eastAsia="Times New Roman" w:hAnsi="Times New Roman" w:cs="Times New Roman"/>
          <w:b/>
          <w:sz w:val="24"/>
          <w:szCs w:val="24"/>
        </w:rPr>
        <w:t>03</w:t>
      </w:r>
      <w:r w:rsidR="005E5190">
        <w:rPr>
          <w:rFonts w:ascii="Times New Roman" w:eastAsia="Times New Roman" w:hAnsi="Times New Roman" w:cs="Times New Roman"/>
          <w:b/>
          <w:sz w:val="24"/>
          <w:szCs w:val="24"/>
        </w:rPr>
        <w:t xml:space="preserve"> DE </w:t>
      </w:r>
      <w:r w:rsidR="000442A2">
        <w:rPr>
          <w:rFonts w:ascii="Times New Roman" w:eastAsia="Times New Roman" w:hAnsi="Times New Roman" w:cs="Times New Roman"/>
          <w:b/>
          <w:sz w:val="24"/>
          <w:szCs w:val="24"/>
        </w:rPr>
        <w:t>AGOSTO</w:t>
      </w:r>
      <w:r w:rsidR="005E5190">
        <w:rPr>
          <w:rFonts w:ascii="Times New Roman" w:eastAsia="Times New Roman" w:hAnsi="Times New Roman" w:cs="Times New Roman"/>
          <w:b/>
          <w:sz w:val="24"/>
          <w:szCs w:val="24"/>
        </w:rPr>
        <w:t xml:space="preserve"> DE 2021.</w:t>
      </w:r>
    </w:p>
    <w:p w:rsidR="00F80DD2" w:rsidRDefault="005E5190" w:rsidP="00A85FD8">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AUTORIA: </w:t>
      </w:r>
      <w:r w:rsidR="00087552">
        <w:rPr>
          <w:rFonts w:ascii="Times New Roman" w:eastAsia="Times New Roman" w:hAnsi="Times New Roman" w:cs="Times New Roman"/>
          <w:b/>
          <w:sz w:val="24"/>
          <w:szCs w:val="24"/>
        </w:rPr>
        <w:t>Vereador Rubens Uchôa</w:t>
      </w:r>
    </w:p>
    <w:p w:rsidR="00087552" w:rsidRPr="00656399" w:rsidRDefault="00FA57D7" w:rsidP="00656399">
      <w:pPr>
        <w:spacing w:after="0"/>
        <w:ind w:left="453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Institui </w:t>
      </w:r>
      <w:r w:rsidR="000442A2">
        <w:rPr>
          <w:rFonts w:ascii="Times New Roman" w:eastAsia="Times New Roman" w:hAnsi="Times New Roman" w:cs="Times New Roman"/>
          <w:sz w:val="24"/>
          <w:szCs w:val="24"/>
        </w:rPr>
        <w:t xml:space="preserve">o "Banco de Cabelos" para mulheres, crianças e adolescentes </w:t>
      </w:r>
      <w:r w:rsidR="007B3331">
        <w:rPr>
          <w:rFonts w:ascii="Times New Roman" w:eastAsia="Times New Roman" w:hAnsi="Times New Roman" w:cs="Times New Roman"/>
          <w:sz w:val="24"/>
          <w:szCs w:val="24"/>
        </w:rPr>
        <w:t>com</w:t>
      </w:r>
      <w:r w:rsidR="000442A2">
        <w:rPr>
          <w:rFonts w:ascii="Times New Roman" w:eastAsia="Times New Roman" w:hAnsi="Times New Roman" w:cs="Times New Roman"/>
          <w:sz w:val="24"/>
          <w:szCs w:val="24"/>
        </w:rPr>
        <w:t xml:space="preserve"> câncer no âmbito do município de Palmas</w:t>
      </w:r>
      <w:r>
        <w:rPr>
          <w:rFonts w:ascii="Times New Roman" w:eastAsia="Times New Roman" w:hAnsi="Times New Roman" w:cs="Times New Roman"/>
          <w:sz w:val="24"/>
          <w:szCs w:val="24"/>
        </w:rPr>
        <w:t>.</w:t>
      </w:r>
    </w:p>
    <w:p w:rsidR="00F80DD2" w:rsidRDefault="00F80DD2" w:rsidP="0043289F">
      <w:pPr>
        <w:spacing w:before="240"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A CÂMARA MUNICIPAL DE PALMAS</w:t>
      </w:r>
      <w:r>
        <w:rPr>
          <w:rFonts w:ascii="Times New Roman" w:hAnsi="Times New Roman" w:cs="Times New Roman"/>
          <w:sz w:val="24"/>
          <w:szCs w:val="24"/>
        </w:rPr>
        <w:t xml:space="preserve"> aprova:</w:t>
      </w:r>
    </w:p>
    <w:p w:rsidR="00F80DD2" w:rsidRDefault="00F80DD2" w:rsidP="0043289F">
      <w:pPr>
        <w:spacing w:after="0"/>
        <w:ind w:firstLine="720"/>
        <w:jc w:val="both"/>
        <w:rPr>
          <w:rFonts w:ascii="Times New Roman" w:hAnsi="Times New Roman" w:cs="Times New Roman"/>
          <w:sz w:val="24"/>
          <w:szCs w:val="24"/>
        </w:rPr>
      </w:pPr>
      <w:r>
        <w:rPr>
          <w:rFonts w:ascii="Times New Roman" w:hAnsi="Times New Roman" w:cs="Times New Roman"/>
          <w:b/>
          <w:sz w:val="24"/>
          <w:szCs w:val="24"/>
        </w:rPr>
        <w:t>Art. 1º</w:t>
      </w:r>
      <w:r w:rsidR="00D21707">
        <w:rPr>
          <w:rFonts w:ascii="Times New Roman" w:hAnsi="Times New Roman" w:cs="Times New Roman"/>
          <w:b/>
          <w:sz w:val="24"/>
          <w:szCs w:val="24"/>
        </w:rPr>
        <w:t xml:space="preserve"> </w:t>
      </w:r>
      <w:r w:rsidR="007B3331" w:rsidRPr="007B3331">
        <w:rPr>
          <w:rFonts w:ascii="Times New Roman" w:hAnsi="Times New Roman" w:cs="Times New Roman"/>
          <w:sz w:val="24"/>
          <w:szCs w:val="24"/>
        </w:rPr>
        <w:t xml:space="preserve">Institui no Município de </w:t>
      </w:r>
      <w:r w:rsidR="007B3331">
        <w:rPr>
          <w:rFonts w:ascii="Times New Roman" w:hAnsi="Times New Roman" w:cs="Times New Roman"/>
          <w:sz w:val="24"/>
          <w:szCs w:val="24"/>
        </w:rPr>
        <w:t>Palmas</w:t>
      </w:r>
      <w:r w:rsidR="007B3331" w:rsidRPr="007B3331">
        <w:rPr>
          <w:rFonts w:ascii="Times New Roman" w:hAnsi="Times New Roman" w:cs="Times New Roman"/>
          <w:sz w:val="24"/>
          <w:szCs w:val="24"/>
        </w:rPr>
        <w:t xml:space="preserve"> o “Banco de Cabelos”, com o objetivo de receber e distribuir gratuitamente perucas para mulheres, crianças e adolescentes com </w:t>
      </w:r>
      <w:proofErr w:type="gramStart"/>
      <w:r w:rsidR="007B3331" w:rsidRPr="007B3331">
        <w:rPr>
          <w:rFonts w:ascii="Times New Roman" w:hAnsi="Times New Roman" w:cs="Times New Roman"/>
          <w:sz w:val="24"/>
          <w:szCs w:val="24"/>
        </w:rPr>
        <w:t>alopecia</w:t>
      </w:r>
      <w:proofErr w:type="gramEnd"/>
      <w:r w:rsidR="007B3331" w:rsidRPr="007B3331">
        <w:rPr>
          <w:rFonts w:ascii="Times New Roman" w:hAnsi="Times New Roman" w:cs="Times New Roman"/>
          <w:sz w:val="24"/>
          <w:szCs w:val="24"/>
        </w:rPr>
        <w:t xml:space="preserve"> (queda de cabelo) provocada pela quimioterapia, a partir da doação e coleta voluntária de cabelos, em bom estado de conservação</w:t>
      </w:r>
      <w:r w:rsidR="00FA57D7" w:rsidRPr="00FA57D7">
        <w:rPr>
          <w:rFonts w:ascii="Times New Roman" w:hAnsi="Times New Roman" w:cs="Times New Roman"/>
          <w:sz w:val="24"/>
          <w:szCs w:val="24"/>
        </w:rPr>
        <w:t>.</w:t>
      </w:r>
    </w:p>
    <w:p w:rsidR="00FA57D7" w:rsidRDefault="004F5A8C" w:rsidP="0043289F">
      <w:pPr>
        <w:spacing w:before="240" w:after="0"/>
        <w:ind w:firstLine="720"/>
        <w:jc w:val="both"/>
        <w:rPr>
          <w:rFonts w:ascii="Times New Roman" w:hAnsi="Times New Roman" w:cs="Times New Roman"/>
          <w:sz w:val="24"/>
          <w:szCs w:val="24"/>
        </w:rPr>
      </w:pPr>
      <w:r>
        <w:rPr>
          <w:rFonts w:ascii="Times New Roman" w:hAnsi="Times New Roman" w:cs="Times New Roman"/>
          <w:b/>
          <w:sz w:val="24"/>
          <w:szCs w:val="24"/>
        </w:rPr>
        <w:t>Art. 2º</w:t>
      </w:r>
      <w:r w:rsidR="007B3331">
        <w:rPr>
          <w:rFonts w:ascii="Times New Roman" w:hAnsi="Times New Roman" w:cs="Times New Roman"/>
          <w:sz w:val="24"/>
          <w:szCs w:val="24"/>
        </w:rPr>
        <w:t xml:space="preserve"> </w:t>
      </w:r>
      <w:r w:rsidR="007B3331" w:rsidRPr="007B3331">
        <w:rPr>
          <w:rFonts w:ascii="Times New Roman" w:hAnsi="Times New Roman" w:cs="Times New Roman"/>
          <w:bCs/>
          <w:sz w:val="24"/>
          <w:szCs w:val="24"/>
        </w:rPr>
        <w:t>As doações poderão ser feitas por pessoas físicas ou jurídicas, que depositarão os cabelos em locais a serem definidos pelo órgão encarregado</w:t>
      </w:r>
      <w:r w:rsidR="007B3331">
        <w:rPr>
          <w:rFonts w:ascii="Times New Roman" w:hAnsi="Times New Roman" w:cs="Times New Roman"/>
          <w:bCs/>
          <w:sz w:val="24"/>
          <w:szCs w:val="24"/>
        </w:rPr>
        <w:t>.</w:t>
      </w:r>
    </w:p>
    <w:p w:rsidR="009B6F6C" w:rsidRDefault="00D7180F" w:rsidP="0043289F">
      <w:pPr>
        <w:spacing w:before="240" w:after="0"/>
        <w:ind w:firstLine="720"/>
        <w:jc w:val="both"/>
        <w:rPr>
          <w:rFonts w:ascii="Times New Roman" w:hAnsi="Times New Roman" w:cs="Times New Roman"/>
          <w:bCs/>
          <w:sz w:val="24"/>
          <w:szCs w:val="24"/>
        </w:rPr>
      </w:pPr>
      <w:r>
        <w:rPr>
          <w:rFonts w:ascii="Times New Roman" w:hAnsi="Times New Roman" w:cs="Times New Roman"/>
          <w:b/>
          <w:sz w:val="24"/>
          <w:szCs w:val="24"/>
        </w:rPr>
        <w:t xml:space="preserve">Art. </w:t>
      </w:r>
      <w:r w:rsidR="00BF253C">
        <w:rPr>
          <w:rFonts w:ascii="Times New Roman" w:hAnsi="Times New Roman" w:cs="Times New Roman"/>
          <w:b/>
          <w:sz w:val="24"/>
          <w:szCs w:val="24"/>
        </w:rPr>
        <w:t>3</w:t>
      </w:r>
      <w:r>
        <w:rPr>
          <w:rFonts w:ascii="Times New Roman" w:hAnsi="Times New Roman" w:cs="Times New Roman"/>
          <w:b/>
          <w:sz w:val="24"/>
          <w:szCs w:val="24"/>
        </w:rPr>
        <w:t>º</w:t>
      </w:r>
      <w:r w:rsidR="00B1543B">
        <w:rPr>
          <w:rFonts w:ascii="Times New Roman" w:hAnsi="Times New Roman" w:cs="Times New Roman"/>
          <w:bCs/>
          <w:sz w:val="24"/>
          <w:szCs w:val="24"/>
        </w:rPr>
        <w:t xml:space="preserve"> </w:t>
      </w:r>
      <w:r w:rsidR="009B6F6C">
        <w:rPr>
          <w:rFonts w:ascii="Times New Roman" w:hAnsi="Times New Roman" w:cs="Times New Roman"/>
          <w:bCs/>
          <w:sz w:val="24"/>
          <w:szCs w:val="24"/>
        </w:rPr>
        <w:t>O Poder Executivo poderá firmar convênios e parcerias com entidades públicas ou privadas, nacionais ou estrangeiras, bem como com representantes da sociedade civil para a confecção das perucas, visando não onerar os cofres públicos.</w:t>
      </w:r>
    </w:p>
    <w:p w:rsidR="009B6F6C" w:rsidRDefault="009B6F6C" w:rsidP="0043289F">
      <w:pPr>
        <w:spacing w:before="240" w:after="0"/>
        <w:ind w:firstLine="720"/>
        <w:jc w:val="both"/>
        <w:rPr>
          <w:rFonts w:ascii="Times New Roman" w:hAnsi="Times New Roman" w:cs="Times New Roman"/>
          <w:bCs/>
          <w:sz w:val="24"/>
          <w:szCs w:val="24"/>
        </w:rPr>
      </w:pPr>
      <w:r>
        <w:rPr>
          <w:rFonts w:ascii="Times New Roman" w:hAnsi="Times New Roman" w:cs="Times New Roman"/>
          <w:b/>
          <w:bCs/>
          <w:sz w:val="24"/>
          <w:szCs w:val="24"/>
        </w:rPr>
        <w:t xml:space="preserve">Art. </w:t>
      </w:r>
      <w:r w:rsidR="00B1543B">
        <w:rPr>
          <w:rFonts w:ascii="Times New Roman" w:hAnsi="Times New Roman" w:cs="Times New Roman"/>
          <w:b/>
          <w:bCs/>
          <w:sz w:val="24"/>
          <w:szCs w:val="24"/>
        </w:rPr>
        <w:t>4</w:t>
      </w:r>
      <w:r>
        <w:rPr>
          <w:rFonts w:ascii="Times New Roman" w:hAnsi="Times New Roman" w:cs="Times New Roman"/>
          <w:b/>
          <w:bCs/>
          <w:sz w:val="24"/>
          <w:szCs w:val="24"/>
        </w:rPr>
        <w:t>º</w:t>
      </w:r>
      <w:r>
        <w:rPr>
          <w:rFonts w:ascii="Times New Roman" w:hAnsi="Times New Roman" w:cs="Times New Roman"/>
          <w:bCs/>
          <w:sz w:val="24"/>
          <w:szCs w:val="24"/>
        </w:rPr>
        <w:t xml:space="preserve"> </w:t>
      </w:r>
      <w:r w:rsidR="0043289F" w:rsidRPr="0043289F">
        <w:rPr>
          <w:rFonts w:ascii="Times New Roman" w:hAnsi="Times New Roman" w:cs="Times New Roman"/>
          <w:bCs/>
          <w:sz w:val="24"/>
          <w:szCs w:val="24"/>
        </w:rPr>
        <w:t>O Banco de Cabelos destina-se exclusivamente ao atendimento de mulheres, crianças e adolescentes comprovadamente carentes, portadoras de câncer, mediante cadastro e controle realizados por assistentes sociais e/ou servidores designados do quadro próprio do Município.</w:t>
      </w:r>
    </w:p>
    <w:p w:rsidR="0043289F" w:rsidRPr="0043289F" w:rsidRDefault="0043289F" w:rsidP="0043289F">
      <w:pPr>
        <w:spacing w:before="240" w:after="0"/>
        <w:ind w:firstLine="720"/>
        <w:jc w:val="both"/>
        <w:rPr>
          <w:rFonts w:ascii="Times New Roman" w:hAnsi="Times New Roman" w:cs="Times New Roman"/>
          <w:bCs/>
          <w:sz w:val="24"/>
          <w:szCs w:val="24"/>
        </w:rPr>
      </w:pPr>
      <w:r>
        <w:rPr>
          <w:rFonts w:ascii="Times New Roman" w:hAnsi="Times New Roman" w:cs="Times New Roman"/>
          <w:b/>
          <w:bCs/>
          <w:sz w:val="24"/>
          <w:szCs w:val="24"/>
        </w:rPr>
        <w:t xml:space="preserve">Art. </w:t>
      </w:r>
      <w:r w:rsidR="00B1543B">
        <w:rPr>
          <w:rFonts w:ascii="Times New Roman" w:hAnsi="Times New Roman" w:cs="Times New Roman"/>
          <w:b/>
          <w:bCs/>
          <w:sz w:val="24"/>
          <w:szCs w:val="24"/>
        </w:rPr>
        <w:t>5</w:t>
      </w:r>
      <w:r>
        <w:rPr>
          <w:rFonts w:ascii="Times New Roman" w:hAnsi="Times New Roman" w:cs="Times New Roman"/>
          <w:b/>
          <w:bCs/>
          <w:sz w:val="24"/>
          <w:szCs w:val="24"/>
        </w:rPr>
        <w:t xml:space="preserve">º </w:t>
      </w:r>
      <w:r w:rsidRPr="0043289F">
        <w:rPr>
          <w:rFonts w:ascii="Times New Roman" w:hAnsi="Times New Roman" w:cs="Times New Roman"/>
          <w:bCs/>
          <w:sz w:val="24"/>
          <w:szCs w:val="24"/>
        </w:rPr>
        <w:t xml:space="preserve">O Poder Executivo </w:t>
      </w:r>
      <w:r>
        <w:rPr>
          <w:rFonts w:ascii="Times New Roman" w:hAnsi="Times New Roman" w:cs="Times New Roman"/>
          <w:bCs/>
          <w:sz w:val="24"/>
          <w:szCs w:val="24"/>
        </w:rPr>
        <w:t>poderá promover</w:t>
      </w:r>
      <w:r w:rsidRPr="0043289F">
        <w:rPr>
          <w:rFonts w:ascii="Times New Roman" w:hAnsi="Times New Roman" w:cs="Times New Roman"/>
          <w:bCs/>
          <w:sz w:val="24"/>
          <w:szCs w:val="24"/>
        </w:rPr>
        <w:t xml:space="preserve"> campanhas a fim de incentivar a doação de cabelos prevista nesta Lei, mediante divulgação junto aos meios de comunicação local.</w:t>
      </w:r>
    </w:p>
    <w:p w:rsidR="00D7180F" w:rsidRDefault="0043289F" w:rsidP="0043289F">
      <w:pPr>
        <w:spacing w:before="240" w:after="0"/>
        <w:ind w:firstLine="720"/>
        <w:jc w:val="both"/>
        <w:rPr>
          <w:rFonts w:ascii="Times New Roman" w:hAnsi="Times New Roman" w:cs="Times New Roman"/>
          <w:sz w:val="24"/>
          <w:szCs w:val="24"/>
        </w:rPr>
      </w:pPr>
      <w:r>
        <w:rPr>
          <w:rFonts w:ascii="Times New Roman" w:hAnsi="Times New Roman" w:cs="Times New Roman"/>
          <w:b/>
          <w:sz w:val="24"/>
          <w:szCs w:val="24"/>
        </w:rPr>
        <w:t xml:space="preserve">Art. </w:t>
      </w:r>
      <w:r w:rsidR="00053837">
        <w:rPr>
          <w:rFonts w:ascii="Times New Roman" w:hAnsi="Times New Roman" w:cs="Times New Roman"/>
          <w:b/>
          <w:sz w:val="24"/>
          <w:szCs w:val="24"/>
        </w:rPr>
        <w:t>6</w:t>
      </w:r>
      <w:bookmarkStart w:id="0" w:name="_GoBack"/>
      <w:bookmarkEnd w:id="0"/>
      <w:r>
        <w:rPr>
          <w:rFonts w:ascii="Times New Roman" w:hAnsi="Times New Roman" w:cs="Times New Roman"/>
          <w:b/>
          <w:sz w:val="24"/>
          <w:szCs w:val="24"/>
        </w:rPr>
        <w:t xml:space="preserve">º </w:t>
      </w:r>
      <w:r w:rsidR="00D7180F">
        <w:rPr>
          <w:rFonts w:ascii="Times New Roman" w:hAnsi="Times New Roman" w:cs="Times New Roman"/>
          <w:sz w:val="24"/>
          <w:szCs w:val="24"/>
        </w:rPr>
        <w:t>Esta Lei entra em vigor na data de sua publicação revogando-se as disposições em contrário.</w:t>
      </w:r>
    </w:p>
    <w:p w:rsidR="006940F6" w:rsidRPr="00D7180F" w:rsidRDefault="006940F6" w:rsidP="0043289F">
      <w:pPr>
        <w:spacing w:before="24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CÂMARA MUNICIPAL DE PALMAS, Gabinete do Vereador Rubens Uchôa, aos </w:t>
      </w:r>
      <w:r w:rsidR="0043289F">
        <w:rPr>
          <w:rFonts w:ascii="Times New Roman" w:hAnsi="Times New Roman" w:cs="Times New Roman"/>
          <w:sz w:val="24"/>
          <w:szCs w:val="24"/>
        </w:rPr>
        <w:t>três</w:t>
      </w:r>
      <w:r w:rsidR="00D21707">
        <w:rPr>
          <w:rFonts w:ascii="Times New Roman" w:hAnsi="Times New Roman" w:cs="Times New Roman"/>
          <w:sz w:val="24"/>
          <w:szCs w:val="24"/>
        </w:rPr>
        <w:t xml:space="preserve"> </w:t>
      </w:r>
      <w:r>
        <w:rPr>
          <w:rFonts w:ascii="Times New Roman" w:hAnsi="Times New Roman" w:cs="Times New Roman"/>
          <w:sz w:val="24"/>
          <w:szCs w:val="24"/>
        </w:rPr>
        <w:t xml:space="preserve">dias do mês de </w:t>
      </w:r>
      <w:r w:rsidR="0043289F">
        <w:rPr>
          <w:rFonts w:ascii="Times New Roman" w:hAnsi="Times New Roman" w:cs="Times New Roman"/>
          <w:sz w:val="24"/>
          <w:szCs w:val="24"/>
        </w:rPr>
        <w:t>agosto</w:t>
      </w:r>
      <w:r>
        <w:rPr>
          <w:rFonts w:ascii="Times New Roman" w:hAnsi="Times New Roman" w:cs="Times New Roman"/>
          <w:sz w:val="24"/>
          <w:szCs w:val="24"/>
        </w:rPr>
        <w:t xml:space="preserve"> de 2021.</w:t>
      </w:r>
    </w:p>
    <w:p w:rsidR="005320B0" w:rsidRDefault="00B71E6D" w:rsidP="0043289F">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Respeitosamente,</w:t>
      </w:r>
    </w:p>
    <w:p w:rsidR="00B1543B" w:rsidRDefault="00B1543B" w:rsidP="0043289F">
      <w:pPr>
        <w:spacing w:after="0" w:line="360" w:lineRule="auto"/>
        <w:ind w:firstLine="720"/>
        <w:jc w:val="both"/>
        <w:rPr>
          <w:rFonts w:ascii="Times New Roman" w:eastAsia="Times New Roman" w:hAnsi="Times New Roman" w:cs="Times New Roman"/>
          <w:sz w:val="24"/>
          <w:szCs w:val="24"/>
        </w:rPr>
      </w:pPr>
    </w:p>
    <w:p w:rsidR="00D21707" w:rsidRPr="00D616D3" w:rsidRDefault="00D21707" w:rsidP="0043289F">
      <w:pPr>
        <w:spacing w:after="0" w:line="240" w:lineRule="auto"/>
        <w:jc w:val="center"/>
        <w:rPr>
          <w:rFonts w:ascii="Times New Roman" w:hAnsi="Times New Roman" w:cs="Times New Roman"/>
          <w:b/>
          <w:sz w:val="24"/>
          <w:szCs w:val="24"/>
        </w:rPr>
      </w:pPr>
      <w:r w:rsidRPr="00D616D3">
        <w:rPr>
          <w:rFonts w:ascii="Times New Roman" w:hAnsi="Times New Roman" w:cs="Times New Roman"/>
          <w:b/>
          <w:sz w:val="24"/>
          <w:szCs w:val="24"/>
        </w:rPr>
        <w:t>VER. RUBENS UCHÔA</w:t>
      </w:r>
    </w:p>
    <w:p w:rsidR="00D21707" w:rsidRPr="00D616D3" w:rsidRDefault="00D21707" w:rsidP="0043289F">
      <w:pPr>
        <w:spacing w:after="0"/>
        <w:jc w:val="center"/>
        <w:rPr>
          <w:rFonts w:ascii="Times New Roman" w:hAnsi="Times New Roman" w:cs="Times New Roman"/>
          <w:sz w:val="24"/>
          <w:szCs w:val="24"/>
        </w:rPr>
      </w:pPr>
      <w:r w:rsidRPr="00D616D3">
        <w:rPr>
          <w:rFonts w:ascii="Times New Roman" w:hAnsi="Times New Roman" w:cs="Times New Roman"/>
          <w:sz w:val="24"/>
          <w:szCs w:val="24"/>
        </w:rPr>
        <w:t>Vice-Presidente da Câmara de Palmas</w:t>
      </w:r>
    </w:p>
    <w:p w:rsidR="0043289F" w:rsidRDefault="0043289F" w:rsidP="0043289F">
      <w:pPr>
        <w:spacing w:after="0" w:line="360" w:lineRule="auto"/>
        <w:jc w:val="center"/>
        <w:rPr>
          <w:rFonts w:ascii="Times New Roman" w:eastAsia="Times New Roman" w:hAnsi="Times New Roman" w:cs="Times New Roman"/>
          <w:b/>
          <w:sz w:val="24"/>
          <w:szCs w:val="24"/>
        </w:rPr>
      </w:pPr>
    </w:p>
    <w:p w:rsidR="00B1543B" w:rsidRDefault="00B1543B" w:rsidP="0043289F">
      <w:pPr>
        <w:spacing w:after="0" w:line="360" w:lineRule="auto"/>
        <w:jc w:val="center"/>
        <w:rPr>
          <w:rFonts w:ascii="Times New Roman" w:eastAsia="Times New Roman" w:hAnsi="Times New Roman" w:cs="Times New Roman"/>
          <w:b/>
          <w:sz w:val="24"/>
          <w:szCs w:val="24"/>
        </w:rPr>
      </w:pPr>
    </w:p>
    <w:p w:rsidR="00B1543B" w:rsidRDefault="00B1543B" w:rsidP="0043289F">
      <w:pPr>
        <w:spacing w:after="0" w:line="360" w:lineRule="auto"/>
        <w:jc w:val="center"/>
        <w:rPr>
          <w:rFonts w:ascii="Times New Roman" w:eastAsia="Times New Roman" w:hAnsi="Times New Roman" w:cs="Times New Roman"/>
          <w:b/>
          <w:sz w:val="24"/>
          <w:szCs w:val="24"/>
        </w:rPr>
      </w:pPr>
    </w:p>
    <w:p w:rsidR="006940F6" w:rsidRDefault="006940F6" w:rsidP="006940F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JUSTIFICATIVAS</w:t>
      </w:r>
    </w:p>
    <w:p w:rsidR="00291493" w:rsidRPr="00291493" w:rsidRDefault="00291493" w:rsidP="00291493">
      <w:pPr>
        <w:spacing w:after="0"/>
        <w:jc w:val="both"/>
        <w:rPr>
          <w:rFonts w:ascii="Times New Roman" w:hAnsi="Times New Roman" w:cs="Times New Roman"/>
          <w:sz w:val="24"/>
          <w:szCs w:val="24"/>
        </w:rPr>
      </w:pPr>
      <w:r w:rsidRPr="00291493">
        <w:rPr>
          <w:rFonts w:ascii="Times New Roman" w:hAnsi="Times New Roman" w:cs="Times New Roman"/>
          <w:sz w:val="24"/>
          <w:szCs w:val="24"/>
        </w:rPr>
        <w:t xml:space="preserve">O presente Projeto de Lei </w:t>
      </w:r>
      <w:r>
        <w:rPr>
          <w:rFonts w:ascii="Times New Roman" w:hAnsi="Times New Roman" w:cs="Times New Roman"/>
          <w:sz w:val="24"/>
          <w:szCs w:val="24"/>
        </w:rPr>
        <w:t>visa</w:t>
      </w:r>
      <w:r w:rsidRPr="00291493">
        <w:rPr>
          <w:rFonts w:ascii="Times New Roman" w:hAnsi="Times New Roman" w:cs="Times New Roman"/>
          <w:sz w:val="24"/>
          <w:szCs w:val="24"/>
        </w:rPr>
        <w:t xml:space="preserve"> contribuir no tratamento e na amortização dos transtornos enfrentados por mulheres, crianças e adolescentes que são submetidos à quimioterapia, assim como, fortalecer e recuperar a autoestima para o enfrentamento do câncer.</w:t>
      </w:r>
    </w:p>
    <w:p w:rsidR="00291493" w:rsidRPr="00291493" w:rsidRDefault="00291493" w:rsidP="00291493">
      <w:pPr>
        <w:spacing w:before="240" w:after="0"/>
        <w:jc w:val="both"/>
        <w:rPr>
          <w:rFonts w:ascii="Times New Roman" w:hAnsi="Times New Roman" w:cs="Times New Roman"/>
          <w:sz w:val="24"/>
          <w:szCs w:val="24"/>
        </w:rPr>
      </w:pPr>
      <w:r>
        <w:rPr>
          <w:rFonts w:ascii="Times New Roman" w:hAnsi="Times New Roman" w:cs="Times New Roman"/>
          <w:sz w:val="24"/>
          <w:szCs w:val="24"/>
        </w:rPr>
        <w:t>Muitos desses pacientes,</w:t>
      </w:r>
      <w:r w:rsidRPr="00291493">
        <w:rPr>
          <w:rFonts w:ascii="Times New Roman" w:hAnsi="Times New Roman" w:cs="Times New Roman"/>
          <w:sz w:val="24"/>
          <w:szCs w:val="24"/>
        </w:rPr>
        <w:t xml:space="preserve"> durante o tratamento</w:t>
      </w:r>
      <w:r>
        <w:rPr>
          <w:rFonts w:ascii="Times New Roman" w:hAnsi="Times New Roman" w:cs="Times New Roman"/>
          <w:sz w:val="24"/>
          <w:szCs w:val="24"/>
        </w:rPr>
        <w:t>,</w:t>
      </w:r>
      <w:r w:rsidRPr="00291493">
        <w:rPr>
          <w:rFonts w:ascii="Times New Roman" w:hAnsi="Times New Roman" w:cs="Times New Roman"/>
          <w:sz w:val="24"/>
          <w:szCs w:val="24"/>
        </w:rPr>
        <w:t xml:space="preserve"> são acometidos pela alopecia, uma condição não contagiosa de perda de cabelo em função do baixo sistema imunitário causado pelos quimioterápicos, que agem tanto em células cancerígenas quanto em células saudáveis, uma vez que os cabelos e outros pelos do corpo caem durante o tratamento.</w:t>
      </w:r>
    </w:p>
    <w:p w:rsidR="00291493" w:rsidRPr="00291493" w:rsidRDefault="00291493" w:rsidP="00291493">
      <w:pPr>
        <w:spacing w:before="240" w:after="0"/>
        <w:jc w:val="both"/>
        <w:rPr>
          <w:rFonts w:ascii="Times New Roman" w:hAnsi="Times New Roman" w:cs="Times New Roman"/>
          <w:sz w:val="24"/>
          <w:szCs w:val="24"/>
        </w:rPr>
      </w:pPr>
      <w:r w:rsidRPr="00291493">
        <w:rPr>
          <w:rFonts w:ascii="Times New Roman" w:hAnsi="Times New Roman" w:cs="Times New Roman"/>
          <w:sz w:val="24"/>
          <w:szCs w:val="24"/>
        </w:rPr>
        <w:t xml:space="preserve">O cabelo pode começar a afinar gradualmente antes de começar a cair mais rápido e em grandes quantidades. Para essas pessoas, a perda de cabelo pode ser um processo traumático. </w:t>
      </w:r>
    </w:p>
    <w:p w:rsidR="00291493" w:rsidRPr="00291493" w:rsidRDefault="00291493" w:rsidP="00291493">
      <w:pPr>
        <w:spacing w:before="240" w:after="0"/>
        <w:jc w:val="both"/>
        <w:rPr>
          <w:rFonts w:ascii="Times New Roman" w:hAnsi="Times New Roman" w:cs="Times New Roman"/>
          <w:sz w:val="24"/>
          <w:szCs w:val="24"/>
        </w:rPr>
      </w:pPr>
      <w:r w:rsidRPr="00291493">
        <w:rPr>
          <w:rFonts w:ascii="Times New Roman" w:hAnsi="Times New Roman" w:cs="Times New Roman"/>
          <w:sz w:val="24"/>
          <w:szCs w:val="24"/>
        </w:rPr>
        <w:t>O objetivo do banco de cabelos é receber e distribuir gratuitamente perucas, para mulheres, crianças e adolescentes com alopecia (queda de cabelo) provocada pela quimioterapia, a partir da doação e coleta voluntária de cabelos, em bom estado de conservação.</w:t>
      </w:r>
    </w:p>
    <w:p w:rsidR="00291493" w:rsidRPr="00291493" w:rsidRDefault="00291493" w:rsidP="00291493">
      <w:pPr>
        <w:spacing w:before="240" w:after="0"/>
        <w:jc w:val="both"/>
        <w:rPr>
          <w:rFonts w:ascii="Times New Roman" w:hAnsi="Times New Roman" w:cs="Times New Roman"/>
          <w:sz w:val="24"/>
          <w:szCs w:val="24"/>
        </w:rPr>
      </w:pPr>
      <w:r w:rsidRPr="00291493">
        <w:rPr>
          <w:rFonts w:ascii="Times New Roman" w:hAnsi="Times New Roman" w:cs="Times New Roman"/>
          <w:sz w:val="24"/>
          <w:szCs w:val="24"/>
        </w:rPr>
        <w:t xml:space="preserve">As doações poderão ser feitas por pessoas físicas ou jurídicas, que depositarão os cabelos em locais a serem definidos pela secretaria competente, que fará a formação dos estoques, classificação e verificação das doações para posterior confecção e distribuição das perucas. </w:t>
      </w:r>
    </w:p>
    <w:p w:rsidR="00291493" w:rsidRPr="00291493" w:rsidRDefault="00291493" w:rsidP="00291493">
      <w:pPr>
        <w:spacing w:before="240" w:after="0"/>
        <w:jc w:val="both"/>
        <w:rPr>
          <w:rFonts w:ascii="Times New Roman" w:hAnsi="Times New Roman" w:cs="Times New Roman"/>
          <w:sz w:val="24"/>
          <w:szCs w:val="24"/>
        </w:rPr>
      </w:pPr>
      <w:r w:rsidRPr="00291493">
        <w:rPr>
          <w:rFonts w:ascii="Times New Roman" w:hAnsi="Times New Roman" w:cs="Times New Roman"/>
          <w:sz w:val="24"/>
          <w:szCs w:val="24"/>
        </w:rPr>
        <w:t xml:space="preserve">Por outro lado, o Poder Executivo, poderá firmar convênios e parcerias com entidades públicas ou privadas nacionais ou estrangeiras bem como com representantes da sociedade civil para a confecção das perucas, visando não onerar os cofres públicos. </w:t>
      </w:r>
    </w:p>
    <w:p w:rsidR="00291493" w:rsidRPr="00291493" w:rsidRDefault="00291493" w:rsidP="00291493">
      <w:pPr>
        <w:spacing w:before="240" w:after="0"/>
        <w:jc w:val="both"/>
        <w:rPr>
          <w:rFonts w:ascii="Times New Roman" w:hAnsi="Times New Roman" w:cs="Times New Roman"/>
          <w:sz w:val="24"/>
          <w:szCs w:val="24"/>
        </w:rPr>
      </w:pPr>
      <w:r w:rsidRPr="00291493">
        <w:rPr>
          <w:rFonts w:ascii="Times New Roman" w:hAnsi="Times New Roman" w:cs="Times New Roman"/>
          <w:sz w:val="24"/>
          <w:szCs w:val="24"/>
        </w:rPr>
        <w:t xml:space="preserve">O Banco de Cabelos destina-se exclusivamente ao atendimento de mulheres, crianças e adolescentes comprovadamente carentes, portadores de câncer, mediante cadastro e controle realizados por uma equipe de servidores designados do próprio quadro do Município. </w:t>
      </w:r>
    </w:p>
    <w:p w:rsidR="00291493" w:rsidRPr="00291493" w:rsidRDefault="00291493" w:rsidP="00291493">
      <w:pPr>
        <w:spacing w:before="240" w:after="0"/>
        <w:jc w:val="both"/>
        <w:rPr>
          <w:rFonts w:ascii="Times New Roman" w:hAnsi="Times New Roman" w:cs="Times New Roman"/>
          <w:sz w:val="24"/>
          <w:szCs w:val="24"/>
        </w:rPr>
      </w:pPr>
      <w:r w:rsidRPr="00291493">
        <w:rPr>
          <w:rFonts w:ascii="Times New Roman" w:hAnsi="Times New Roman" w:cs="Times New Roman"/>
          <w:sz w:val="24"/>
          <w:szCs w:val="24"/>
        </w:rPr>
        <w:t>Por essa razão, conto com o apoio dos nobres pares para a aprovação desse importante projeto de lei.</w:t>
      </w:r>
    </w:p>
    <w:p w:rsidR="0077507B" w:rsidRPr="0077507B" w:rsidRDefault="0077507B" w:rsidP="00291493">
      <w:pPr>
        <w:spacing w:before="240" w:after="0"/>
        <w:jc w:val="both"/>
        <w:rPr>
          <w:rFonts w:ascii="Times New Roman" w:hAnsi="Times New Roman" w:cs="Times New Roman"/>
          <w:b/>
          <w:sz w:val="24"/>
          <w:szCs w:val="24"/>
        </w:rPr>
      </w:pPr>
      <w:r w:rsidRPr="0077507B">
        <w:rPr>
          <w:rFonts w:ascii="Times New Roman" w:hAnsi="Times New Roman" w:cs="Times New Roman"/>
          <w:b/>
          <w:sz w:val="24"/>
          <w:szCs w:val="24"/>
        </w:rPr>
        <w:t xml:space="preserve">Gabinete do Vereador Rubens Uchôa, aos </w:t>
      </w:r>
      <w:r w:rsidR="00291493">
        <w:rPr>
          <w:rFonts w:ascii="Times New Roman" w:hAnsi="Times New Roman" w:cs="Times New Roman"/>
          <w:b/>
          <w:sz w:val="24"/>
          <w:szCs w:val="24"/>
        </w:rPr>
        <w:t>três</w:t>
      </w:r>
      <w:r w:rsidRPr="0077507B">
        <w:rPr>
          <w:rFonts w:ascii="Times New Roman" w:hAnsi="Times New Roman" w:cs="Times New Roman"/>
          <w:b/>
          <w:sz w:val="24"/>
          <w:szCs w:val="24"/>
        </w:rPr>
        <w:t xml:space="preserve"> dias do mês de </w:t>
      </w:r>
      <w:r w:rsidR="00291493">
        <w:rPr>
          <w:rFonts w:ascii="Times New Roman" w:hAnsi="Times New Roman" w:cs="Times New Roman"/>
          <w:b/>
          <w:sz w:val="24"/>
          <w:szCs w:val="24"/>
        </w:rPr>
        <w:t>agosto</w:t>
      </w:r>
      <w:r w:rsidRPr="0077507B">
        <w:rPr>
          <w:rFonts w:ascii="Times New Roman" w:hAnsi="Times New Roman" w:cs="Times New Roman"/>
          <w:b/>
          <w:sz w:val="24"/>
          <w:szCs w:val="24"/>
        </w:rPr>
        <w:t xml:space="preserve"> de 2021.</w:t>
      </w:r>
    </w:p>
    <w:p w:rsidR="00D437F3" w:rsidRDefault="00D437F3" w:rsidP="00E07F1A">
      <w:pPr>
        <w:spacing w:after="0" w:line="360" w:lineRule="auto"/>
        <w:jc w:val="both"/>
        <w:rPr>
          <w:rFonts w:ascii="Times New Roman" w:hAnsi="Times New Roman" w:cs="Times New Roman"/>
          <w:sz w:val="24"/>
          <w:szCs w:val="24"/>
        </w:rPr>
      </w:pPr>
    </w:p>
    <w:p w:rsidR="00D21707" w:rsidRPr="00D616D3" w:rsidRDefault="00D21707" w:rsidP="00D21707">
      <w:pPr>
        <w:spacing w:after="0"/>
        <w:jc w:val="center"/>
        <w:rPr>
          <w:rFonts w:ascii="Times New Roman" w:hAnsi="Times New Roman" w:cs="Times New Roman"/>
          <w:b/>
          <w:sz w:val="24"/>
          <w:szCs w:val="24"/>
        </w:rPr>
      </w:pPr>
      <w:r w:rsidRPr="00D616D3">
        <w:rPr>
          <w:rFonts w:ascii="Times New Roman" w:hAnsi="Times New Roman" w:cs="Times New Roman"/>
          <w:b/>
          <w:sz w:val="24"/>
          <w:szCs w:val="24"/>
        </w:rPr>
        <w:t>VER. RUBENS UCHÔA</w:t>
      </w:r>
    </w:p>
    <w:p w:rsidR="00D21707" w:rsidRPr="00D616D3" w:rsidRDefault="00D21707" w:rsidP="00D21707">
      <w:pPr>
        <w:spacing w:after="0"/>
        <w:jc w:val="center"/>
        <w:rPr>
          <w:rFonts w:ascii="Times New Roman" w:hAnsi="Times New Roman" w:cs="Times New Roman"/>
          <w:sz w:val="24"/>
          <w:szCs w:val="24"/>
        </w:rPr>
      </w:pPr>
      <w:r w:rsidRPr="00D616D3">
        <w:rPr>
          <w:rFonts w:ascii="Times New Roman" w:hAnsi="Times New Roman" w:cs="Times New Roman"/>
          <w:sz w:val="24"/>
          <w:szCs w:val="24"/>
        </w:rPr>
        <w:t>Vice-Presidente da Câmara de Palmas</w:t>
      </w:r>
    </w:p>
    <w:p w:rsidR="00D437F3" w:rsidRPr="006940F6" w:rsidRDefault="00D437F3" w:rsidP="00D21707">
      <w:pPr>
        <w:spacing w:after="0"/>
        <w:jc w:val="center"/>
        <w:rPr>
          <w:rFonts w:ascii="Times New Roman" w:hAnsi="Times New Roman" w:cs="Times New Roman"/>
          <w:sz w:val="24"/>
          <w:szCs w:val="24"/>
        </w:rPr>
      </w:pPr>
    </w:p>
    <w:sectPr w:rsidR="00D437F3" w:rsidRPr="006940F6" w:rsidSect="00102800">
      <w:headerReference w:type="default" r:id="rId9"/>
      <w:footerReference w:type="default" r:id="rId10"/>
      <w:pgSz w:w="11906" w:h="16838"/>
      <w:pgMar w:top="1417" w:right="1701" w:bottom="1417" w:left="1701" w:header="708" w:footer="15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99E" w:rsidRDefault="00C9299E" w:rsidP="00E32297">
      <w:pPr>
        <w:spacing w:after="0" w:line="240" w:lineRule="auto"/>
      </w:pPr>
      <w:r>
        <w:separator/>
      </w:r>
    </w:p>
  </w:endnote>
  <w:endnote w:type="continuationSeparator" w:id="0">
    <w:p w:rsidR="00C9299E" w:rsidRDefault="00C9299E" w:rsidP="00E32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umanst521 B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B3A" w:rsidRDefault="000E4B3A" w:rsidP="000E4B3A">
    <w:pPr>
      <w:pBdr>
        <w:top w:val="nil"/>
        <w:left w:val="nil"/>
        <w:bottom w:val="nil"/>
        <w:right w:val="nil"/>
        <w:between w:val="nil"/>
      </w:pBdr>
      <w:jc w:val="center"/>
      <w:rPr>
        <w:rFonts w:ascii="Humanst521 BT" w:eastAsia="Humanst521 BT" w:hAnsi="Humanst521 BT" w:cs="Humanst521 BT"/>
        <w:color w:val="333399"/>
        <w:sz w:val="16"/>
        <w:szCs w:val="16"/>
      </w:rPr>
    </w:pPr>
    <w:r>
      <w:rPr>
        <w:noProof/>
        <w:color w:val="000000"/>
      </w:rPr>
      <w:drawing>
        <wp:inline distT="0" distB="0" distL="114300" distR="114300">
          <wp:extent cx="5375275" cy="76200"/>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375275" cy="76200"/>
                  </a:xfrm>
                  <a:prstGeom prst="rect">
                    <a:avLst/>
                  </a:prstGeom>
                  <a:ln/>
                </pic:spPr>
              </pic:pic>
            </a:graphicData>
          </a:graphic>
        </wp:inline>
      </w:drawing>
    </w:r>
  </w:p>
  <w:p w:rsidR="000E4B3A" w:rsidRDefault="000E4B3A" w:rsidP="000E4B3A">
    <w:pPr>
      <w:pBdr>
        <w:top w:val="nil"/>
        <w:left w:val="nil"/>
        <w:bottom w:val="nil"/>
        <w:right w:val="nil"/>
        <w:between w:val="nil"/>
      </w:pBdr>
      <w:spacing w:after="0"/>
      <w:jc w:val="center"/>
      <w:rPr>
        <w:rFonts w:ascii="Humanst521 BT" w:eastAsia="Humanst521 BT" w:hAnsi="Humanst521 BT" w:cs="Humanst521 BT"/>
        <w:b/>
        <w:color w:val="333399"/>
        <w:sz w:val="16"/>
        <w:szCs w:val="16"/>
      </w:rPr>
    </w:pPr>
    <w:r>
      <w:rPr>
        <w:rFonts w:ascii="Humanst521 BT" w:eastAsia="Humanst521 BT" w:hAnsi="Humanst521 BT" w:cs="Humanst521 BT"/>
        <w:b/>
        <w:color w:val="333399"/>
        <w:sz w:val="16"/>
        <w:szCs w:val="16"/>
      </w:rPr>
      <w:t xml:space="preserve">104 Norte ACNE 11, Conjunto 1, </w:t>
    </w:r>
    <w:proofErr w:type="spellStart"/>
    <w:r>
      <w:rPr>
        <w:rFonts w:ascii="Humanst521 BT" w:eastAsia="Humanst521 BT" w:hAnsi="Humanst521 BT" w:cs="Humanst521 BT"/>
        <w:b/>
        <w:color w:val="333399"/>
        <w:sz w:val="16"/>
        <w:szCs w:val="16"/>
      </w:rPr>
      <w:t>Av</w:t>
    </w:r>
    <w:proofErr w:type="spellEnd"/>
    <w:r>
      <w:rPr>
        <w:rFonts w:ascii="Humanst521 BT" w:eastAsia="Humanst521 BT" w:hAnsi="Humanst521 BT" w:cs="Humanst521 BT"/>
        <w:b/>
        <w:color w:val="333399"/>
        <w:sz w:val="16"/>
        <w:szCs w:val="16"/>
      </w:rPr>
      <w:t xml:space="preserve"> LO 02 Lote 8-A PLANO DIRETOR NORTE – PALMAS – TOCANTINS</w:t>
    </w:r>
  </w:p>
  <w:p w:rsidR="000E4B3A" w:rsidRDefault="000E4B3A" w:rsidP="000E4B3A">
    <w:pPr>
      <w:pBdr>
        <w:top w:val="nil"/>
        <w:left w:val="nil"/>
        <w:bottom w:val="nil"/>
        <w:right w:val="nil"/>
        <w:between w:val="nil"/>
      </w:pBdr>
      <w:spacing w:after="0"/>
      <w:jc w:val="center"/>
      <w:rPr>
        <w:rFonts w:ascii="Humanst521 BT" w:eastAsia="Humanst521 BT" w:hAnsi="Humanst521 BT" w:cs="Humanst521 BT"/>
        <w:b/>
        <w:color w:val="333399"/>
        <w:sz w:val="16"/>
        <w:szCs w:val="16"/>
      </w:rPr>
    </w:pPr>
    <w:r>
      <w:rPr>
        <w:rFonts w:ascii="Humanst521 BT" w:eastAsia="Humanst521 BT" w:hAnsi="Humanst521 BT" w:cs="Humanst521 BT"/>
        <w:b/>
        <w:color w:val="333399"/>
        <w:sz w:val="16"/>
        <w:szCs w:val="16"/>
      </w:rPr>
      <w:t xml:space="preserve">CEP: 77006-022 E-mail: </w:t>
    </w:r>
    <w:r w:rsidR="006E1C16">
      <w:rPr>
        <w:rFonts w:ascii="Humanst521 BT" w:eastAsia="Humanst521 BT" w:hAnsi="Humanst521 BT" w:cs="Humanst521 BT"/>
        <w:b/>
        <w:color w:val="333399"/>
        <w:sz w:val="16"/>
        <w:szCs w:val="16"/>
      </w:rPr>
      <w:t>rubensuchoavereador@</w:t>
    </w:r>
    <w:r>
      <w:rPr>
        <w:rFonts w:ascii="Humanst521 BT" w:eastAsia="Humanst521 BT" w:hAnsi="Humanst521 BT" w:cs="Humanst521 BT"/>
        <w:b/>
        <w:color w:val="333399"/>
        <w:sz w:val="16"/>
        <w:szCs w:val="16"/>
      </w:rPr>
      <w:t>gmail.com</w:t>
    </w:r>
  </w:p>
  <w:p w:rsidR="00E32297" w:rsidRDefault="00E32297">
    <w:pPr>
      <w:pBdr>
        <w:top w:val="nil"/>
        <w:left w:val="nil"/>
        <w:bottom w:val="nil"/>
        <w:right w:val="nil"/>
        <w:between w:val="nil"/>
      </w:pBdr>
      <w:spacing w:after="0" w:line="36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99E" w:rsidRDefault="00C9299E" w:rsidP="00E32297">
      <w:pPr>
        <w:spacing w:after="0" w:line="240" w:lineRule="auto"/>
      </w:pPr>
      <w:r>
        <w:separator/>
      </w:r>
    </w:p>
  </w:footnote>
  <w:footnote w:type="continuationSeparator" w:id="0">
    <w:p w:rsidR="00C9299E" w:rsidRDefault="00C9299E" w:rsidP="00E32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297" w:rsidRDefault="00542480" w:rsidP="00542480">
    <w:pPr>
      <w:tabs>
        <w:tab w:val="left" w:pos="1440"/>
        <w:tab w:val="right" w:pos="9540"/>
      </w:tabs>
      <w:spacing w:after="0" w:line="240" w:lineRule="auto"/>
      <w:jc w:val="center"/>
      <w:rPr>
        <w:rFonts w:ascii="Times New Roman" w:eastAsia="Times New Roman" w:hAnsi="Times New Roman" w:cs="Times New Roman"/>
        <w:sz w:val="24"/>
        <w:szCs w:val="24"/>
      </w:rPr>
    </w:pPr>
    <w:r w:rsidRPr="00542480">
      <w:rPr>
        <w:noProof/>
      </w:rPr>
      <w:drawing>
        <wp:inline distT="0" distB="0" distL="0" distR="0">
          <wp:extent cx="1963973" cy="896285"/>
          <wp:effectExtent l="0" t="0" r="0" b="0"/>
          <wp:docPr id="3" name="Imagem 1" descr="Câmara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âmara Municipal"/>
                  <pic:cNvPicPr>
                    <a:picLocks noChangeAspect="1" noChangeArrowheads="1"/>
                  </pic:cNvPicPr>
                </pic:nvPicPr>
                <pic:blipFill>
                  <a:blip r:embed="rId1"/>
                  <a:srcRect/>
                  <a:stretch>
                    <a:fillRect/>
                  </a:stretch>
                </pic:blipFill>
                <pic:spPr bwMode="auto">
                  <a:xfrm>
                    <a:off x="0" y="0"/>
                    <a:ext cx="1963176" cy="89592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295827"/>
    <w:multiLevelType w:val="hybridMultilevel"/>
    <w:tmpl w:val="3B7A261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32297"/>
    <w:rsid w:val="00000194"/>
    <w:rsid w:val="00012239"/>
    <w:rsid w:val="00012B4F"/>
    <w:rsid w:val="000217C1"/>
    <w:rsid w:val="00034233"/>
    <w:rsid w:val="00036B49"/>
    <w:rsid w:val="000442A2"/>
    <w:rsid w:val="00053837"/>
    <w:rsid w:val="00055242"/>
    <w:rsid w:val="00056F50"/>
    <w:rsid w:val="0008099B"/>
    <w:rsid w:val="00087488"/>
    <w:rsid w:val="00087552"/>
    <w:rsid w:val="00091B88"/>
    <w:rsid w:val="00095616"/>
    <w:rsid w:val="000A7FF3"/>
    <w:rsid w:val="000B191C"/>
    <w:rsid w:val="000B1F57"/>
    <w:rsid w:val="000B79AE"/>
    <w:rsid w:val="000D3340"/>
    <w:rsid w:val="000E0E6B"/>
    <w:rsid w:val="000E4B3A"/>
    <w:rsid w:val="00102800"/>
    <w:rsid w:val="00136884"/>
    <w:rsid w:val="00142C4D"/>
    <w:rsid w:val="001478A3"/>
    <w:rsid w:val="00171DAF"/>
    <w:rsid w:val="00192DEE"/>
    <w:rsid w:val="001B1BF7"/>
    <w:rsid w:val="001C5920"/>
    <w:rsid w:val="001D2E1A"/>
    <w:rsid w:val="001D74C3"/>
    <w:rsid w:val="001F4E43"/>
    <w:rsid w:val="00203B45"/>
    <w:rsid w:val="00227989"/>
    <w:rsid w:val="00237BA9"/>
    <w:rsid w:val="002405A9"/>
    <w:rsid w:val="0025378D"/>
    <w:rsid w:val="00255052"/>
    <w:rsid w:val="00275336"/>
    <w:rsid w:val="00291493"/>
    <w:rsid w:val="00291CE4"/>
    <w:rsid w:val="002D2313"/>
    <w:rsid w:val="002D6161"/>
    <w:rsid w:val="002F3132"/>
    <w:rsid w:val="0031042A"/>
    <w:rsid w:val="003115B2"/>
    <w:rsid w:val="003205B2"/>
    <w:rsid w:val="00327301"/>
    <w:rsid w:val="00330155"/>
    <w:rsid w:val="0034391A"/>
    <w:rsid w:val="00360FFD"/>
    <w:rsid w:val="0037788C"/>
    <w:rsid w:val="003A560C"/>
    <w:rsid w:val="003A7008"/>
    <w:rsid w:val="003C7F31"/>
    <w:rsid w:val="003D0CB9"/>
    <w:rsid w:val="004006DE"/>
    <w:rsid w:val="00407B1F"/>
    <w:rsid w:val="00410E36"/>
    <w:rsid w:val="00416BEB"/>
    <w:rsid w:val="004318DB"/>
    <w:rsid w:val="0043289F"/>
    <w:rsid w:val="00433C55"/>
    <w:rsid w:val="004416AC"/>
    <w:rsid w:val="004621D3"/>
    <w:rsid w:val="0047182A"/>
    <w:rsid w:val="00472B89"/>
    <w:rsid w:val="004765A3"/>
    <w:rsid w:val="00483F1B"/>
    <w:rsid w:val="00493B27"/>
    <w:rsid w:val="004A7333"/>
    <w:rsid w:val="004D7F80"/>
    <w:rsid w:val="004E6592"/>
    <w:rsid w:val="004F5A8C"/>
    <w:rsid w:val="004F6F2C"/>
    <w:rsid w:val="005002C1"/>
    <w:rsid w:val="0050622B"/>
    <w:rsid w:val="00507359"/>
    <w:rsid w:val="005208A9"/>
    <w:rsid w:val="005320B0"/>
    <w:rsid w:val="005355C3"/>
    <w:rsid w:val="00536458"/>
    <w:rsid w:val="00542480"/>
    <w:rsid w:val="0054354D"/>
    <w:rsid w:val="00594FBF"/>
    <w:rsid w:val="005C5A44"/>
    <w:rsid w:val="005E1CC4"/>
    <w:rsid w:val="005E5190"/>
    <w:rsid w:val="005F42A3"/>
    <w:rsid w:val="00611A85"/>
    <w:rsid w:val="00614EAB"/>
    <w:rsid w:val="00656399"/>
    <w:rsid w:val="006603CB"/>
    <w:rsid w:val="0066271F"/>
    <w:rsid w:val="00685972"/>
    <w:rsid w:val="006940F6"/>
    <w:rsid w:val="006C0603"/>
    <w:rsid w:val="006D5278"/>
    <w:rsid w:val="006E1C16"/>
    <w:rsid w:val="006E32A0"/>
    <w:rsid w:val="006F209A"/>
    <w:rsid w:val="006F672A"/>
    <w:rsid w:val="00701A86"/>
    <w:rsid w:val="0071421E"/>
    <w:rsid w:val="007248D9"/>
    <w:rsid w:val="00727B87"/>
    <w:rsid w:val="00746F4B"/>
    <w:rsid w:val="00751837"/>
    <w:rsid w:val="0077507B"/>
    <w:rsid w:val="00782A5A"/>
    <w:rsid w:val="00783001"/>
    <w:rsid w:val="00783887"/>
    <w:rsid w:val="007A1288"/>
    <w:rsid w:val="007B1532"/>
    <w:rsid w:val="007B3276"/>
    <w:rsid w:val="007B3331"/>
    <w:rsid w:val="007D0E94"/>
    <w:rsid w:val="007D315A"/>
    <w:rsid w:val="007E34A5"/>
    <w:rsid w:val="0081309C"/>
    <w:rsid w:val="00830CE7"/>
    <w:rsid w:val="00832107"/>
    <w:rsid w:val="00841670"/>
    <w:rsid w:val="00851915"/>
    <w:rsid w:val="00881C7E"/>
    <w:rsid w:val="008A478C"/>
    <w:rsid w:val="008B20C7"/>
    <w:rsid w:val="008B58F4"/>
    <w:rsid w:val="008D2697"/>
    <w:rsid w:val="008E1CD0"/>
    <w:rsid w:val="008E275F"/>
    <w:rsid w:val="009076E8"/>
    <w:rsid w:val="00931B54"/>
    <w:rsid w:val="009357B2"/>
    <w:rsid w:val="009459A0"/>
    <w:rsid w:val="00951847"/>
    <w:rsid w:val="0095439C"/>
    <w:rsid w:val="009708CB"/>
    <w:rsid w:val="009864DC"/>
    <w:rsid w:val="00987F25"/>
    <w:rsid w:val="00996594"/>
    <w:rsid w:val="009B5B81"/>
    <w:rsid w:val="009B6F6C"/>
    <w:rsid w:val="009C7DD0"/>
    <w:rsid w:val="009D72E3"/>
    <w:rsid w:val="009E0005"/>
    <w:rsid w:val="009E6269"/>
    <w:rsid w:val="009F3C0A"/>
    <w:rsid w:val="00A20EA4"/>
    <w:rsid w:val="00A3598B"/>
    <w:rsid w:val="00A50BC6"/>
    <w:rsid w:val="00A66D3F"/>
    <w:rsid w:val="00A755DC"/>
    <w:rsid w:val="00A85FD8"/>
    <w:rsid w:val="00A917D7"/>
    <w:rsid w:val="00AA0249"/>
    <w:rsid w:val="00AB6AD7"/>
    <w:rsid w:val="00B03706"/>
    <w:rsid w:val="00B1543B"/>
    <w:rsid w:val="00B22276"/>
    <w:rsid w:val="00B25D0D"/>
    <w:rsid w:val="00B3163A"/>
    <w:rsid w:val="00B56CA3"/>
    <w:rsid w:val="00B63AED"/>
    <w:rsid w:val="00B71E6D"/>
    <w:rsid w:val="00B7416F"/>
    <w:rsid w:val="00B84E3D"/>
    <w:rsid w:val="00BB7685"/>
    <w:rsid w:val="00BF1A75"/>
    <w:rsid w:val="00BF2478"/>
    <w:rsid w:val="00BF253C"/>
    <w:rsid w:val="00C01729"/>
    <w:rsid w:val="00C04A06"/>
    <w:rsid w:val="00C15C79"/>
    <w:rsid w:val="00C20632"/>
    <w:rsid w:val="00C3009E"/>
    <w:rsid w:val="00C37009"/>
    <w:rsid w:val="00C52420"/>
    <w:rsid w:val="00C612E6"/>
    <w:rsid w:val="00C76A28"/>
    <w:rsid w:val="00C81C6C"/>
    <w:rsid w:val="00C9299E"/>
    <w:rsid w:val="00CB7FC3"/>
    <w:rsid w:val="00CC07B2"/>
    <w:rsid w:val="00CC11BF"/>
    <w:rsid w:val="00CD1FCF"/>
    <w:rsid w:val="00CE2EE7"/>
    <w:rsid w:val="00CF16BA"/>
    <w:rsid w:val="00CF192C"/>
    <w:rsid w:val="00CF780C"/>
    <w:rsid w:val="00D167E9"/>
    <w:rsid w:val="00D172D1"/>
    <w:rsid w:val="00D21707"/>
    <w:rsid w:val="00D267A1"/>
    <w:rsid w:val="00D437F3"/>
    <w:rsid w:val="00D46119"/>
    <w:rsid w:val="00D53BAB"/>
    <w:rsid w:val="00D7180F"/>
    <w:rsid w:val="00D73A00"/>
    <w:rsid w:val="00D85603"/>
    <w:rsid w:val="00DA4026"/>
    <w:rsid w:val="00DD66DE"/>
    <w:rsid w:val="00DF3A62"/>
    <w:rsid w:val="00DF4B58"/>
    <w:rsid w:val="00E012F4"/>
    <w:rsid w:val="00E07F1A"/>
    <w:rsid w:val="00E14386"/>
    <w:rsid w:val="00E164F2"/>
    <w:rsid w:val="00E165A3"/>
    <w:rsid w:val="00E32297"/>
    <w:rsid w:val="00F036F3"/>
    <w:rsid w:val="00F22589"/>
    <w:rsid w:val="00F4180C"/>
    <w:rsid w:val="00F44224"/>
    <w:rsid w:val="00F80DD2"/>
    <w:rsid w:val="00F82B33"/>
    <w:rsid w:val="00FA57D7"/>
    <w:rsid w:val="00FA7CD7"/>
    <w:rsid w:val="00FB1911"/>
    <w:rsid w:val="00FB70CB"/>
    <w:rsid w:val="00FC47C9"/>
    <w:rsid w:val="00FD30DA"/>
    <w:rsid w:val="00FD380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C25FF"/>
  <w15:docId w15:val="{7B4C65B3-CEF8-48CC-9B8C-545227AB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32297"/>
  </w:style>
  <w:style w:type="paragraph" w:styleId="Ttulo1">
    <w:name w:val="heading 1"/>
    <w:basedOn w:val="Normal"/>
    <w:next w:val="Normal"/>
    <w:rsid w:val="00E32297"/>
    <w:pPr>
      <w:keepNext/>
      <w:keepLines/>
      <w:spacing w:before="480" w:after="120"/>
      <w:outlineLvl w:val="0"/>
    </w:pPr>
    <w:rPr>
      <w:b/>
      <w:sz w:val="48"/>
      <w:szCs w:val="48"/>
    </w:rPr>
  </w:style>
  <w:style w:type="paragraph" w:styleId="Ttulo2">
    <w:name w:val="heading 2"/>
    <w:basedOn w:val="Normal"/>
    <w:next w:val="Normal"/>
    <w:rsid w:val="00E32297"/>
    <w:pPr>
      <w:keepNext/>
      <w:keepLines/>
      <w:spacing w:before="360" w:after="80"/>
      <w:outlineLvl w:val="1"/>
    </w:pPr>
    <w:rPr>
      <w:b/>
      <w:sz w:val="36"/>
      <w:szCs w:val="36"/>
    </w:rPr>
  </w:style>
  <w:style w:type="paragraph" w:styleId="Ttulo3">
    <w:name w:val="heading 3"/>
    <w:basedOn w:val="Normal"/>
    <w:next w:val="Normal"/>
    <w:rsid w:val="00E32297"/>
    <w:pPr>
      <w:keepNext/>
      <w:keepLines/>
      <w:spacing w:before="280" w:after="80"/>
      <w:outlineLvl w:val="2"/>
    </w:pPr>
    <w:rPr>
      <w:b/>
      <w:sz w:val="28"/>
      <w:szCs w:val="28"/>
    </w:rPr>
  </w:style>
  <w:style w:type="paragraph" w:styleId="Ttulo4">
    <w:name w:val="heading 4"/>
    <w:basedOn w:val="Normal"/>
    <w:next w:val="Normal"/>
    <w:rsid w:val="00E32297"/>
    <w:pPr>
      <w:keepNext/>
      <w:keepLines/>
      <w:spacing w:before="240" w:after="40"/>
      <w:outlineLvl w:val="3"/>
    </w:pPr>
    <w:rPr>
      <w:b/>
      <w:sz w:val="24"/>
      <w:szCs w:val="24"/>
    </w:rPr>
  </w:style>
  <w:style w:type="paragraph" w:styleId="Ttulo5">
    <w:name w:val="heading 5"/>
    <w:basedOn w:val="Normal"/>
    <w:next w:val="Normal"/>
    <w:rsid w:val="00E32297"/>
    <w:pPr>
      <w:keepNext/>
      <w:keepLines/>
      <w:spacing w:before="220" w:after="40"/>
      <w:outlineLvl w:val="4"/>
    </w:pPr>
    <w:rPr>
      <w:b/>
    </w:rPr>
  </w:style>
  <w:style w:type="paragraph" w:styleId="Ttulo6">
    <w:name w:val="heading 6"/>
    <w:basedOn w:val="Normal"/>
    <w:next w:val="Normal"/>
    <w:rsid w:val="00E32297"/>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E32297"/>
  </w:style>
  <w:style w:type="table" w:customStyle="1" w:styleId="TableNormal">
    <w:name w:val="Table Normal"/>
    <w:rsid w:val="00E32297"/>
    <w:tblPr>
      <w:tblCellMar>
        <w:top w:w="0" w:type="dxa"/>
        <w:left w:w="0" w:type="dxa"/>
        <w:bottom w:w="0" w:type="dxa"/>
        <w:right w:w="0" w:type="dxa"/>
      </w:tblCellMar>
    </w:tblPr>
  </w:style>
  <w:style w:type="paragraph" w:styleId="Ttulo">
    <w:name w:val="Title"/>
    <w:basedOn w:val="Normal"/>
    <w:next w:val="Normal"/>
    <w:rsid w:val="00E32297"/>
    <w:pPr>
      <w:keepNext/>
      <w:keepLines/>
      <w:spacing w:before="480" w:after="120"/>
    </w:pPr>
    <w:rPr>
      <w:b/>
      <w:sz w:val="72"/>
      <w:szCs w:val="72"/>
    </w:rPr>
  </w:style>
  <w:style w:type="paragraph" w:customStyle="1" w:styleId="Normal2">
    <w:name w:val="Normal2"/>
    <w:rsid w:val="00E32297"/>
  </w:style>
  <w:style w:type="table" w:customStyle="1" w:styleId="TableNormal0">
    <w:name w:val="Table Normal"/>
    <w:rsid w:val="00E32297"/>
    <w:tblPr>
      <w:tblCellMar>
        <w:top w:w="0" w:type="dxa"/>
        <w:left w:w="0" w:type="dxa"/>
        <w:bottom w:w="0" w:type="dxa"/>
        <w:right w:w="0" w:type="dxa"/>
      </w:tblCellMar>
    </w:tblPr>
  </w:style>
  <w:style w:type="paragraph" w:customStyle="1" w:styleId="Normal3">
    <w:name w:val="Normal3"/>
    <w:rsid w:val="00E32297"/>
  </w:style>
  <w:style w:type="table" w:customStyle="1" w:styleId="TableNormal1">
    <w:name w:val="Table Normal"/>
    <w:rsid w:val="00E32297"/>
    <w:tblPr>
      <w:tblCellMar>
        <w:top w:w="0" w:type="dxa"/>
        <w:left w:w="0" w:type="dxa"/>
        <w:bottom w:w="0" w:type="dxa"/>
        <w:right w:w="0" w:type="dxa"/>
      </w:tblCellMar>
    </w:tblPr>
  </w:style>
  <w:style w:type="table" w:customStyle="1" w:styleId="TableNormal2">
    <w:name w:val="Table Normal"/>
    <w:rsid w:val="00E32297"/>
    <w:tblPr>
      <w:tblCellMar>
        <w:top w:w="0" w:type="dxa"/>
        <w:left w:w="0" w:type="dxa"/>
        <w:bottom w:w="0" w:type="dxa"/>
        <w:right w:w="0" w:type="dxa"/>
      </w:tblCellMar>
    </w:tblPr>
  </w:style>
  <w:style w:type="table" w:customStyle="1" w:styleId="TableNormal3">
    <w:name w:val="Table Normal"/>
    <w:rsid w:val="00E32297"/>
    <w:tblPr>
      <w:tblCellMar>
        <w:top w:w="0" w:type="dxa"/>
        <w:left w:w="0" w:type="dxa"/>
        <w:bottom w:w="0" w:type="dxa"/>
        <w:right w:w="0" w:type="dxa"/>
      </w:tblCellMar>
    </w:tblPr>
  </w:style>
  <w:style w:type="table" w:customStyle="1" w:styleId="TableNormal4">
    <w:name w:val="Table Normal"/>
    <w:rsid w:val="00E32297"/>
    <w:tblPr>
      <w:tblCellMar>
        <w:top w:w="0" w:type="dxa"/>
        <w:left w:w="0" w:type="dxa"/>
        <w:bottom w:w="0" w:type="dxa"/>
        <w:right w:w="0" w:type="dxa"/>
      </w:tblCellMar>
    </w:tblPr>
  </w:style>
  <w:style w:type="table" w:customStyle="1" w:styleId="TableNormal5">
    <w:name w:val="Table Normal"/>
    <w:rsid w:val="00E32297"/>
    <w:tblPr>
      <w:tblCellMar>
        <w:top w:w="0" w:type="dxa"/>
        <w:left w:w="0" w:type="dxa"/>
        <w:bottom w:w="0" w:type="dxa"/>
        <w:right w:w="0" w:type="dxa"/>
      </w:tblCellMar>
    </w:tblPr>
  </w:style>
  <w:style w:type="table" w:customStyle="1" w:styleId="TableNormal6">
    <w:name w:val="Table Normal"/>
    <w:rsid w:val="00E32297"/>
    <w:tblPr>
      <w:tblCellMar>
        <w:top w:w="0" w:type="dxa"/>
        <w:left w:w="0" w:type="dxa"/>
        <w:bottom w:w="0" w:type="dxa"/>
        <w:right w:w="0" w:type="dxa"/>
      </w:tblCellMar>
    </w:tblPr>
  </w:style>
  <w:style w:type="table" w:customStyle="1" w:styleId="TableNormal7">
    <w:name w:val="Table Normal"/>
    <w:rsid w:val="00E32297"/>
    <w:tblPr>
      <w:tblCellMar>
        <w:top w:w="0" w:type="dxa"/>
        <w:left w:w="0" w:type="dxa"/>
        <w:bottom w:w="0" w:type="dxa"/>
        <w:right w:w="0" w:type="dxa"/>
      </w:tblCellMar>
    </w:tblPr>
  </w:style>
  <w:style w:type="paragraph" w:styleId="Subttulo">
    <w:name w:val="Subtitle"/>
    <w:basedOn w:val="Normal"/>
    <w:next w:val="Normal"/>
    <w:rsid w:val="00E32297"/>
    <w:pPr>
      <w:keepNext/>
      <w:keepLines/>
      <w:spacing w:before="360" w:after="80"/>
    </w:pPr>
    <w:rPr>
      <w:rFonts w:ascii="Georgia" w:eastAsia="Georgia" w:hAnsi="Georgia" w:cs="Georgia"/>
      <w:i/>
      <w:color w:val="666666"/>
      <w:sz w:val="48"/>
      <w:szCs w:val="48"/>
    </w:rPr>
  </w:style>
  <w:style w:type="table" w:customStyle="1" w:styleId="a">
    <w:basedOn w:val="TableNormal7"/>
    <w:rsid w:val="00E32297"/>
    <w:tblPr>
      <w:tblStyleRowBandSize w:val="1"/>
      <w:tblStyleColBandSize w:val="1"/>
      <w:tblCellMar>
        <w:left w:w="108" w:type="dxa"/>
        <w:right w:w="108" w:type="dxa"/>
      </w:tblCellMar>
    </w:tblPr>
  </w:style>
  <w:style w:type="table" w:customStyle="1" w:styleId="a0">
    <w:basedOn w:val="TableNormal7"/>
    <w:rsid w:val="00E32297"/>
    <w:tblPr>
      <w:tblStyleRowBandSize w:val="1"/>
      <w:tblStyleColBandSize w:val="1"/>
      <w:tblCellMar>
        <w:left w:w="108" w:type="dxa"/>
        <w:right w:w="108" w:type="dxa"/>
      </w:tblCellMar>
    </w:tblPr>
  </w:style>
  <w:style w:type="paragraph" w:styleId="Textodebalo">
    <w:name w:val="Balloon Text"/>
    <w:basedOn w:val="Normal"/>
    <w:link w:val="TextodebaloChar"/>
    <w:uiPriority w:val="99"/>
    <w:semiHidden/>
    <w:unhideWhenUsed/>
    <w:rsid w:val="00E63C8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63C81"/>
    <w:rPr>
      <w:rFonts w:ascii="Tahoma" w:hAnsi="Tahoma" w:cs="Tahoma"/>
      <w:sz w:val="16"/>
      <w:szCs w:val="16"/>
    </w:rPr>
  </w:style>
  <w:style w:type="paragraph" w:styleId="Cabealho">
    <w:name w:val="header"/>
    <w:basedOn w:val="Normal"/>
    <w:link w:val="CabealhoChar"/>
    <w:uiPriority w:val="99"/>
    <w:unhideWhenUsed/>
    <w:rsid w:val="00305CF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5CFC"/>
  </w:style>
  <w:style w:type="paragraph" w:styleId="Rodap">
    <w:name w:val="footer"/>
    <w:basedOn w:val="Normal"/>
    <w:link w:val="RodapChar"/>
    <w:uiPriority w:val="99"/>
    <w:unhideWhenUsed/>
    <w:rsid w:val="00305CFC"/>
    <w:pPr>
      <w:tabs>
        <w:tab w:val="center" w:pos="4252"/>
        <w:tab w:val="right" w:pos="8504"/>
      </w:tabs>
      <w:spacing w:after="0" w:line="240" w:lineRule="auto"/>
    </w:pPr>
  </w:style>
  <w:style w:type="character" w:customStyle="1" w:styleId="RodapChar">
    <w:name w:val="Rodapé Char"/>
    <w:basedOn w:val="Fontepargpadro"/>
    <w:link w:val="Rodap"/>
    <w:uiPriority w:val="99"/>
    <w:rsid w:val="00305CFC"/>
  </w:style>
  <w:style w:type="table" w:customStyle="1" w:styleId="a1">
    <w:basedOn w:val="TableNormal6"/>
    <w:rsid w:val="00E32297"/>
    <w:tblPr>
      <w:tblStyleRowBandSize w:val="1"/>
      <w:tblStyleColBandSize w:val="1"/>
      <w:tblCellMar>
        <w:left w:w="108" w:type="dxa"/>
        <w:right w:w="108" w:type="dxa"/>
      </w:tblCellMar>
    </w:tblPr>
  </w:style>
  <w:style w:type="table" w:customStyle="1" w:styleId="a2">
    <w:basedOn w:val="TableNormal6"/>
    <w:rsid w:val="00E32297"/>
    <w:tblPr>
      <w:tblStyleRowBandSize w:val="1"/>
      <w:tblStyleColBandSize w:val="1"/>
      <w:tblCellMar>
        <w:left w:w="108" w:type="dxa"/>
        <w:right w:w="108" w:type="dxa"/>
      </w:tblCellMar>
    </w:tblPr>
  </w:style>
  <w:style w:type="table" w:customStyle="1" w:styleId="a3">
    <w:basedOn w:val="TableNormal5"/>
    <w:rsid w:val="00E32297"/>
    <w:tblPr>
      <w:tblStyleRowBandSize w:val="1"/>
      <w:tblStyleColBandSize w:val="1"/>
      <w:tblCellMar>
        <w:left w:w="108" w:type="dxa"/>
        <w:right w:w="108" w:type="dxa"/>
      </w:tblCellMar>
    </w:tblPr>
  </w:style>
  <w:style w:type="table" w:customStyle="1" w:styleId="a4">
    <w:basedOn w:val="TableNormal5"/>
    <w:rsid w:val="00E32297"/>
    <w:tblPr>
      <w:tblStyleRowBandSize w:val="1"/>
      <w:tblStyleColBandSize w:val="1"/>
      <w:tblCellMar>
        <w:left w:w="108" w:type="dxa"/>
        <w:right w:w="108" w:type="dxa"/>
      </w:tblCellMar>
    </w:tblPr>
  </w:style>
  <w:style w:type="table" w:customStyle="1" w:styleId="a5">
    <w:basedOn w:val="TableNormal5"/>
    <w:rsid w:val="00E32297"/>
    <w:tblPr>
      <w:tblStyleRowBandSize w:val="1"/>
      <w:tblStyleColBandSize w:val="1"/>
      <w:tblCellMar>
        <w:left w:w="108" w:type="dxa"/>
        <w:right w:w="108" w:type="dxa"/>
      </w:tblCellMar>
    </w:tblPr>
  </w:style>
  <w:style w:type="paragraph" w:styleId="PargrafodaLista">
    <w:name w:val="List Paragraph"/>
    <w:basedOn w:val="Normal"/>
    <w:uiPriority w:val="34"/>
    <w:qFormat/>
    <w:rsid w:val="00CB7F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444942">
      <w:bodyDiv w:val="1"/>
      <w:marLeft w:val="0"/>
      <w:marRight w:val="0"/>
      <w:marTop w:val="0"/>
      <w:marBottom w:val="0"/>
      <w:divBdr>
        <w:top w:val="none" w:sz="0" w:space="0" w:color="auto"/>
        <w:left w:val="none" w:sz="0" w:space="0" w:color="auto"/>
        <w:bottom w:val="none" w:sz="0" w:space="0" w:color="auto"/>
        <w:right w:val="none" w:sz="0" w:space="0" w:color="auto"/>
      </w:divBdr>
    </w:div>
    <w:div w:id="1480347771">
      <w:bodyDiv w:val="1"/>
      <w:marLeft w:val="0"/>
      <w:marRight w:val="0"/>
      <w:marTop w:val="0"/>
      <w:marBottom w:val="0"/>
      <w:divBdr>
        <w:top w:val="none" w:sz="0" w:space="0" w:color="auto"/>
        <w:left w:val="none" w:sz="0" w:space="0" w:color="auto"/>
        <w:bottom w:val="none" w:sz="0" w:space="0" w:color="auto"/>
        <w:right w:val="none" w:sz="0" w:space="0" w:color="auto"/>
      </w:divBdr>
    </w:div>
    <w:div w:id="1699234980">
      <w:bodyDiv w:val="1"/>
      <w:marLeft w:val="0"/>
      <w:marRight w:val="0"/>
      <w:marTop w:val="0"/>
      <w:marBottom w:val="0"/>
      <w:divBdr>
        <w:top w:val="none" w:sz="0" w:space="0" w:color="auto"/>
        <w:left w:val="none" w:sz="0" w:space="0" w:color="auto"/>
        <w:bottom w:val="none" w:sz="0" w:space="0" w:color="auto"/>
        <w:right w:val="none" w:sz="0" w:space="0" w:color="auto"/>
      </w:divBdr>
    </w:div>
    <w:div w:id="1720323579">
      <w:bodyDiv w:val="1"/>
      <w:marLeft w:val="0"/>
      <w:marRight w:val="0"/>
      <w:marTop w:val="0"/>
      <w:marBottom w:val="0"/>
      <w:divBdr>
        <w:top w:val="none" w:sz="0" w:space="0" w:color="auto"/>
        <w:left w:val="none" w:sz="0" w:space="0" w:color="auto"/>
        <w:bottom w:val="none" w:sz="0" w:space="0" w:color="auto"/>
        <w:right w:val="none" w:sz="0" w:space="0" w:color="auto"/>
      </w:divBdr>
    </w:div>
    <w:div w:id="2090955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KObZ0R+zEt2KCn8e4U2cN2/EdA==">AMUW2mWkGjtjZFgdhZHuLnrlTvIS1njfQxgPDHH4v/6222cByjebEnT/WMVDuIN+/Z2nj4IkJ+8uPLGmPckTC2fZG9RfrbC+hAujFpLRUMhkt/eFRiRuMZxOixajJ4PDRS3GLQekY1ss</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B5B9676-7700-4453-AC81-FE9200780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580</Words>
  <Characters>3132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Bandeira</dc:creator>
  <cp:lastModifiedBy>Pablo Gomes</cp:lastModifiedBy>
  <cp:revision>6</cp:revision>
  <cp:lastPrinted>2021-08-02T18:26:00Z</cp:lastPrinted>
  <dcterms:created xsi:type="dcterms:W3CDTF">2021-08-02T17:52:00Z</dcterms:created>
  <dcterms:modified xsi:type="dcterms:W3CDTF">2021-08-03T03:22:00Z</dcterms:modified>
</cp:coreProperties>
</file>