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ED198A" w:rsidRDefault="00DA647A" w:rsidP="00656633">
      <w:pPr>
        <w:spacing w:line="240" w:lineRule="auto"/>
        <w:jc w:val="both"/>
        <w:rPr>
          <w:rFonts w:cstheme="minorHAnsi"/>
          <w:sz w:val="24"/>
          <w:szCs w:val="24"/>
        </w:rPr>
      </w:pPr>
      <w:r w:rsidRPr="00ED198A">
        <w:rPr>
          <w:rFonts w:cstheme="minorHAnsi"/>
          <w:b/>
          <w:sz w:val="24"/>
          <w:szCs w:val="24"/>
        </w:rPr>
        <w:t xml:space="preserve">REQUERIMENTO </w:t>
      </w:r>
      <w:r w:rsidR="009A6DCF" w:rsidRPr="00ED198A">
        <w:rPr>
          <w:rFonts w:cstheme="minorHAnsi"/>
          <w:b/>
          <w:sz w:val="24"/>
          <w:szCs w:val="24"/>
        </w:rPr>
        <w:t>Nº</w:t>
      </w:r>
      <w:r w:rsidR="00D07905" w:rsidRPr="00ED198A">
        <w:rPr>
          <w:rFonts w:cstheme="minorHAnsi"/>
          <w:b/>
          <w:sz w:val="24"/>
          <w:szCs w:val="24"/>
        </w:rPr>
        <w:t xml:space="preserve"> </w:t>
      </w:r>
      <w:r w:rsidR="001A6981">
        <w:rPr>
          <w:rFonts w:cstheme="minorHAnsi"/>
          <w:b/>
          <w:sz w:val="24"/>
          <w:szCs w:val="24"/>
        </w:rPr>
        <w:t>8</w:t>
      </w:r>
      <w:r w:rsidR="003948AE">
        <w:rPr>
          <w:rFonts w:cstheme="minorHAnsi"/>
          <w:b/>
          <w:sz w:val="24"/>
          <w:szCs w:val="24"/>
        </w:rPr>
        <w:t>6</w:t>
      </w:r>
      <w:r w:rsidR="00656633" w:rsidRPr="00ED198A">
        <w:rPr>
          <w:rFonts w:cstheme="minorHAnsi"/>
          <w:b/>
          <w:sz w:val="24"/>
          <w:szCs w:val="24"/>
        </w:rPr>
        <w:t>/2023</w:t>
      </w:r>
    </w:p>
    <w:p w:rsidR="00656633" w:rsidRPr="00ED198A" w:rsidRDefault="00656633" w:rsidP="00656633">
      <w:pPr>
        <w:spacing w:line="240" w:lineRule="auto"/>
        <w:jc w:val="both"/>
        <w:rPr>
          <w:rFonts w:cstheme="minorHAnsi"/>
          <w:color w:val="000000"/>
          <w:sz w:val="24"/>
          <w:szCs w:val="24"/>
        </w:rPr>
      </w:pPr>
      <w:r w:rsidRPr="00ED198A">
        <w:rPr>
          <w:rFonts w:cstheme="minorHAnsi"/>
          <w:b/>
          <w:sz w:val="24"/>
          <w:szCs w:val="24"/>
        </w:rPr>
        <w:t>AUTOR: PRESIDENTE FOLHA</w:t>
      </w:r>
    </w:p>
    <w:p w:rsidR="00656633" w:rsidRPr="00ED198A" w:rsidRDefault="00656633" w:rsidP="001A6981">
      <w:pPr>
        <w:spacing w:before="240" w:after="240"/>
        <w:ind w:left="2160"/>
        <w:jc w:val="both"/>
        <w:rPr>
          <w:rFonts w:cstheme="minorHAnsi"/>
          <w:b/>
          <w:i/>
          <w:sz w:val="24"/>
          <w:szCs w:val="24"/>
        </w:rPr>
      </w:pPr>
      <w:r w:rsidRPr="00ED198A">
        <w:rPr>
          <w:rFonts w:cstheme="minorHAnsi"/>
          <w:b/>
          <w:i/>
          <w:sz w:val="24"/>
          <w:szCs w:val="24"/>
        </w:rPr>
        <w:t xml:space="preserve">Requer, ouvido o plenário, que seja solicitado ao Chefe do Poder Executivo Municipal, para que através da Secretaria de Infra-Estrutura venha realizar </w:t>
      </w:r>
      <w:r w:rsidR="009A6DCF" w:rsidRPr="00ED198A">
        <w:rPr>
          <w:rFonts w:cstheme="minorHAnsi"/>
          <w:b/>
          <w:i/>
          <w:sz w:val="24"/>
          <w:szCs w:val="24"/>
        </w:rPr>
        <w:t>operação</w:t>
      </w:r>
      <w:r w:rsidR="00ED198A">
        <w:rPr>
          <w:rFonts w:cstheme="minorHAnsi"/>
          <w:b/>
          <w:i/>
          <w:sz w:val="24"/>
          <w:szCs w:val="24"/>
        </w:rPr>
        <w:t xml:space="preserve"> de </w:t>
      </w:r>
      <w:r w:rsidR="003948AE">
        <w:rPr>
          <w:rFonts w:cstheme="minorHAnsi"/>
          <w:b/>
          <w:i/>
          <w:sz w:val="24"/>
          <w:szCs w:val="24"/>
        </w:rPr>
        <w:t xml:space="preserve">Renovação da Faixa e </w:t>
      </w:r>
      <w:r w:rsidR="001A6981">
        <w:rPr>
          <w:rFonts w:cstheme="minorHAnsi"/>
          <w:b/>
          <w:i/>
          <w:sz w:val="24"/>
          <w:szCs w:val="24"/>
        </w:rPr>
        <w:t>Acessibilidade</w:t>
      </w:r>
      <w:r w:rsidR="00C21C23">
        <w:rPr>
          <w:rFonts w:cstheme="minorHAnsi"/>
          <w:b/>
          <w:i/>
          <w:sz w:val="24"/>
          <w:szCs w:val="24"/>
        </w:rPr>
        <w:t xml:space="preserve"> </w:t>
      </w:r>
      <w:r w:rsidR="004F08BA">
        <w:rPr>
          <w:rFonts w:cstheme="minorHAnsi"/>
          <w:b/>
          <w:i/>
          <w:sz w:val="24"/>
          <w:szCs w:val="24"/>
        </w:rPr>
        <w:t xml:space="preserve">em frente </w:t>
      </w:r>
      <w:r w:rsidR="003948AE">
        <w:rPr>
          <w:rFonts w:cstheme="minorHAnsi"/>
          <w:b/>
          <w:i/>
          <w:sz w:val="24"/>
          <w:szCs w:val="24"/>
        </w:rPr>
        <w:t>ao</w:t>
      </w:r>
      <w:r w:rsidR="004F08BA">
        <w:rPr>
          <w:rFonts w:cstheme="minorHAnsi"/>
          <w:b/>
          <w:i/>
          <w:sz w:val="24"/>
          <w:szCs w:val="24"/>
        </w:rPr>
        <w:t xml:space="preserve"> </w:t>
      </w:r>
      <w:r w:rsidR="003948AE">
        <w:rPr>
          <w:rFonts w:cstheme="minorHAnsi"/>
          <w:b/>
          <w:i/>
          <w:sz w:val="24"/>
          <w:szCs w:val="24"/>
        </w:rPr>
        <w:t>Pregão do Povo</w:t>
      </w:r>
      <w:r w:rsidR="004F08BA">
        <w:rPr>
          <w:rFonts w:cstheme="minorHAnsi"/>
          <w:b/>
          <w:i/>
          <w:sz w:val="24"/>
          <w:szCs w:val="24"/>
        </w:rPr>
        <w:t>,</w:t>
      </w:r>
      <w:r w:rsidR="005B57CF">
        <w:rPr>
          <w:rFonts w:cstheme="minorHAnsi"/>
          <w:b/>
          <w:i/>
          <w:sz w:val="24"/>
          <w:szCs w:val="24"/>
        </w:rPr>
        <w:t xml:space="preserve"> entre </w:t>
      </w:r>
      <w:proofErr w:type="gramStart"/>
      <w:r w:rsidR="005B57CF">
        <w:rPr>
          <w:rFonts w:cstheme="minorHAnsi"/>
          <w:b/>
          <w:i/>
          <w:sz w:val="24"/>
          <w:szCs w:val="24"/>
        </w:rPr>
        <w:t xml:space="preserve">a </w:t>
      </w:r>
      <w:r w:rsidR="004F08BA">
        <w:rPr>
          <w:rFonts w:cstheme="minorHAnsi"/>
          <w:b/>
          <w:i/>
          <w:sz w:val="24"/>
          <w:szCs w:val="24"/>
        </w:rPr>
        <w:t>30</w:t>
      </w:r>
      <w:r w:rsidR="005B57CF">
        <w:rPr>
          <w:rFonts w:cstheme="minorHAnsi"/>
          <w:b/>
          <w:i/>
          <w:sz w:val="24"/>
          <w:szCs w:val="24"/>
        </w:rPr>
        <w:t>3 e 305</w:t>
      </w:r>
      <w:r w:rsidR="004F08BA">
        <w:rPr>
          <w:rFonts w:cstheme="minorHAnsi"/>
          <w:b/>
          <w:i/>
          <w:sz w:val="24"/>
          <w:szCs w:val="24"/>
        </w:rPr>
        <w:t xml:space="preserve"> Norte</w:t>
      </w:r>
      <w:proofErr w:type="gramEnd"/>
      <w:r w:rsidR="004F08BA">
        <w:rPr>
          <w:rFonts w:cstheme="minorHAnsi"/>
          <w:b/>
          <w:i/>
          <w:sz w:val="24"/>
          <w:szCs w:val="24"/>
        </w:rPr>
        <w:t xml:space="preserve"> </w:t>
      </w:r>
      <w:r w:rsidR="00761FF9" w:rsidRPr="00ED198A">
        <w:rPr>
          <w:rFonts w:cstheme="minorHAnsi"/>
          <w:b/>
          <w:i/>
          <w:sz w:val="24"/>
          <w:szCs w:val="24"/>
        </w:rPr>
        <w:t>– Palmas/TO.</w:t>
      </w:r>
    </w:p>
    <w:p w:rsidR="00656633" w:rsidRPr="00ED198A" w:rsidRDefault="00656633" w:rsidP="005B57CF">
      <w:pPr>
        <w:spacing w:before="240" w:after="240" w:line="360" w:lineRule="auto"/>
        <w:ind w:firstLine="708"/>
        <w:jc w:val="both"/>
        <w:rPr>
          <w:rFonts w:cstheme="minorHAnsi"/>
          <w:b/>
          <w:sz w:val="24"/>
          <w:szCs w:val="24"/>
          <w:u w:val="single"/>
        </w:rPr>
      </w:pPr>
      <w:r w:rsidRPr="00ED198A">
        <w:rPr>
          <w:rFonts w:cstheme="minorHAnsi"/>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solicitação</w:t>
      </w:r>
      <w:r w:rsidR="00ED198A" w:rsidRPr="00ED198A">
        <w:rPr>
          <w:rFonts w:cstheme="minorHAnsi"/>
          <w:sz w:val="24"/>
          <w:szCs w:val="24"/>
        </w:rPr>
        <w:t xml:space="preserve"> </w:t>
      </w:r>
      <w:r w:rsidR="0092437F" w:rsidRPr="00ED198A">
        <w:rPr>
          <w:rFonts w:cstheme="minorHAnsi"/>
          <w:sz w:val="24"/>
          <w:szCs w:val="24"/>
        </w:rPr>
        <w:t>de</w:t>
      </w:r>
      <w:r w:rsidR="00ED198A">
        <w:rPr>
          <w:rFonts w:cstheme="minorHAnsi"/>
          <w:sz w:val="24"/>
          <w:szCs w:val="24"/>
        </w:rPr>
        <w:t xml:space="preserve"> </w:t>
      </w:r>
      <w:r w:rsidR="001A6981">
        <w:rPr>
          <w:rFonts w:cstheme="minorHAnsi"/>
          <w:sz w:val="24"/>
          <w:szCs w:val="24"/>
        </w:rPr>
        <w:t>acessibilidade</w:t>
      </w:r>
      <w:r w:rsidR="00C21C23">
        <w:rPr>
          <w:rFonts w:cstheme="minorHAnsi"/>
          <w:sz w:val="24"/>
          <w:szCs w:val="24"/>
        </w:rPr>
        <w:t xml:space="preserve"> </w:t>
      </w:r>
      <w:r w:rsidR="004F08BA" w:rsidRPr="004F08BA">
        <w:rPr>
          <w:rFonts w:cstheme="minorHAnsi"/>
          <w:sz w:val="24"/>
          <w:szCs w:val="24"/>
        </w:rPr>
        <w:t xml:space="preserve">em frente </w:t>
      </w:r>
      <w:r w:rsidR="005B57CF" w:rsidRPr="005B57CF">
        <w:rPr>
          <w:rFonts w:cstheme="minorHAnsi"/>
          <w:sz w:val="24"/>
          <w:szCs w:val="24"/>
        </w:rPr>
        <w:t xml:space="preserve">em frente ao Pregão do Povo, entre </w:t>
      </w:r>
      <w:proofErr w:type="gramStart"/>
      <w:r w:rsidR="005B57CF" w:rsidRPr="005B57CF">
        <w:rPr>
          <w:rFonts w:cstheme="minorHAnsi"/>
          <w:sz w:val="24"/>
          <w:szCs w:val="24"/>
        </w:rPr>
        <w:t>a 303 e 305 Norte</w:t>
      </w:r>
      <w:proofErr w:type="gramEnd"/>
      <w:r w:rsidR="005B57CF" w:rsidRPr="005B57CF">
        <w:rPr>
          <w:rFonts w:cstheme="minorHAnsi"/>
          <w:sz w:val="24"/>
          <w:szCs w:val="24"/>
        </w:rPr>
        <w:t xml:space="preserve"> </w:t>
      </w:r>
      <w:r w:rsidR="00761FF9" w:rsidRPr="00ED198A">
        <w:rPr>
          <w:rFonts w:cstheme="minorHAnsi"/>
          <w:sz w:val="24"/>
          <w:szCs w:val="24"/>
        </w:rPr>
        <w:t>– Palmas/TO.</w:t>
      </w:r>
      <w:r w:rsidR="005B57CF">
        <w:rPr>
          <w:rFonts w:cstheme="minorHAnsi"/>
          <w:sz w:val="24"/>
          <w:szCs w:val="24"/>
        </w:rPr>
        <w:tab/>
      </w:r>
      <w:r w:rsidR="005B57CF">
        <w:rPr>
          <w:rFonts w:cstheme="minorHAnsi"/>
          <w:sz w:val="24"/>
          <w:szCs w:val="24"/>
        </w:rPr>
        <w:br/>
      </w:r>
      <w:r w:rsidR="005B57CF">
        <w:rPr>
          <w:rFonts w:cstheme="minorHAnsi"/>
          <w:sz w:val="24"/>
          <w:szCs w:val="24"/>
        </w:rPr>
        <w:tab/>
      </w:r>
      <w:r w:rsidR="005B57CF">
        <w:rPr>
          <w:rFonts w:cstheme="minorHAnsi"/>
          <w:sz w:val="24"/>
          <w:szCs w:val="24"/>
        </w:rPr>
        <w:tab/>
      </w:r>
      <w:r w:rsidR="005B57CF">
        <w:rPr>
          <w:rFonts w:cstheme="minorHAnsi"/>
          <w:sz w:val="24"/>
          <w:szCs w:val="24"/>
        </w:rPr>
        <w:tab/>
      </w:r>
      <w:r w:rsidR="005B57CF">
        <w:rPr>
          <w:rFonts w:cstheme="minorHAnsi"/>
          <w:sz w:val="24"/>
          <w:szCs w:val="24"/>
        </w:rPr>
        <w:tab/>
      </w:r>
      <w:r w:rsidR="005B57CF">
        <w:rPr>
          <w:rFonts w:cstheme="minorHAnsi"/>
          <w:sz w:val="24"/>
          <w:szCs w:val="24"/>
        </w:rPr>
        <w:tab/>
      </w:r>
      <w:r w:rsidRPr="00ED198A">
        <w:rPr>
          <w:rFonts w:cstheme="minorHAnsi"/>
          <w:b/>
          <w:sz w:val="24"/>
          <w:szCs w:val="24"/>
          <w:u w:val="single"/>
        </w:rPr>
        <w:t>JUSTIFICATIVA</w:t>
      </w:r>
    </w:p>
    <w:p w:rsidR="00D07905" w:rsidRPr="00ED198A" w:rsidRDefault="00D07905" w:rsidP="00900960">
      <w:pPr>
        <w:spacing w:before="240" w:after="200" w:line="360" w:lineRule="auto"/>
        <w:ind w:firstLine="720"/>
        <w:jc w:val="both"/>
        <w:rPr>
          <w:rFonts w:cstheme="minorHAnsi"/>
          <w:sz w:val="24"/>
          <w:szCs w:val="24"/>
        </w:rPr>
      </w:pPr>
      <w:r w:rsidRPr="00ED198A">
        <w:rPr>
          <w:rFonts w:cstheme="minorHAnsi"/>
          <w:sz w:val="24"/>
          <w:szCs w:val="24"/>
        </w:rPr>
        <w:t xml:space="preserve">Considerando </w:t>
      </w:r>
      <w:r w:rsidR="001A6981">
        <w:rPr>
          <w:rFonts w:cstheme="minorHAnsi"/>
          <w:sz w:val="24"/>
          <w:szCs w:val="24"/>
        </w:rPr>
        <w:t xml:space="preserve">que </w:t>
      </w:r>
      <w:r w:rsidR="001A6981" w:rsidRPr="001A6981">
        <w:rPr>
          <w:rFonts w:cstheme="minorHAnsi"/>
          <w:sz w:val="24"/>
          <w:szCs w:val="24"/>
        </w:rPr>
        <w:t xml:space="preserve">promover a </w:t>
      </w:r>
      <w:r w:rsidR="00FF0D8C">
        <w:rPr>
          <w:rFonts w:cstheme="minorHAnsi"/>
          <w:sz w:val="24"/>
          <w:szCs w:val="24"/>
        </w:rPr>
        <w:t>A</w:t>
      </w:r>
      <w:r w:rsidR="001A6981" w:rsidRPr="001A6981">
        <w:rPr>
          <w:rFonts w:cstheme="minorHAnsi"/>
          <w:sz w:val="24"/>
          <w:szCs w:val="24"/>
        </w:rPr>
        <w:t>cessibilidade significa assegurar às pessoas com deficiência o acesso, em igualdade de oportunidades, ao meio físico, ao transporte, à informação e comunicação</w:t>
      </w:r>
      <w:r w:rsidR="005B57CF">
        <w:rPr>
          <w:rFonts w:cstheme="minorHAnsi"/>
          <w:sz w:val="24"/>
          <w:szCs w:val="24"/>
        </w:rPr>
        <w:t xml:space="preserve"> e que instalar a Faixa de Pedestres </w:t>
      </w:r>
      <w:r w:rsidR="005B57CF" w:rsidRPr="005B57CF">
        <w:rPr>
          <w:rFonts w:cstheme="minorHAnsi"/>
          <w:sz w:val="24"/>
          <w:szCs w:val="24"/>
        </w:rPr>
        <w:t>garante a proteção de quem atravessa evita acidentes e mantém o trânsito organizado</w:t>
      </w:r>
      <w:r w:rsidRPr="00ED198A">
        <w:rPr>
          <w:rFonts w:cstheme="minorHAnsi"/>
          <w:sz w:val="24"/>
          <w:szCs w:val="24"/>
        </w:rPr>
        <w:t>.</w:t>
      </w:r>
    </w:p>
    <w:p w:rsidR="00D07905" w:rsidRPr="00ED198A" w:rsidRDefault="002A274F" w:rsidP="00900960">
      <w:pPr>
        <w:spacing w:before="240" w:after="200" w:line="360" w:lineRule="auto"/>
        <w:ind w:firstLine="720"/>
        <w:jc w:val="both"/>
        <w:rPr>
          <w:rFonts w:cstheme="minorHAnsi"/>
          <w:sz w:val="24"/>
          <w:szCs w:val="24"/>
        </w:rPr>
      </w:pPr>
      <w:r>
        <w:rPr>
          <w:rFonts w:cstheme="minorHAnsi"/>
          <w:sz w:val="24"/>
          <w:szCs w:val="24"/>
        </w:rPr>
        <w:t xml:space="preserve">Objetiva-se, portanto, </w:t>
      </w:r>
      <w:r w:rsidR="001A6981">
        <w:rPr>
          <w:rFonts w:cstheme="minorHAnsi"/>
          <w:sz w:val="24"/>
          <w:szCs w:val="24"/>
        </w:rPr>
        <w:t>dar</w:t>
      </w:r>
      <w:r w:rsidR="00D07905" w:rsidRPr="00ED198A">
        <w:rPr>
          <w:rFonts w:cstheme="minorHAnsi"/>
          <w:sz w:val="24"/>
          <w:szCs w:val="24"/>
        </w:rPr>
        <w:t xml:space="preserve"> melhores condições de atendimento à população </w:t>
      </w:r>
      <w:r w:rsidR="001A6981">
        <w:rPr>
          <w:rFonts w:cstheme="minorHAnsi"/>
          <w:sz w:val="24"/>
          <w:szCs w:val="24"/>
        </w:rPr>
        <w:t>que possui necessidades especiais</w:t>
      </w:r>
      <w:r w:rsidR="00D07905" w:rsidRPr="00ED198A">
        <w:rPr>
          <w:rFonts w:cstheme="minorHAnsi"/>
          <w:sz w:val="24"/>
          <w:szCs w:val="24"/>
        </w:rPr>
        <w:t xml:space="preserve">, uma vez que </w:t>
      </w:r>
      <w:r w:rsidR="00FF0D8C">
        <w:rPr>
          <w:rFonts w:cstheme="minorHAnsi"/>
          <w:sz w:val="24"/>
          <w:szCs w:val="24"/>
        </w:rPr>
        <w:t>promover</w:t>
      </w:r>
      <w:r w:rsidR="00D07905" w:rsidRPr="00ED198A">
        <w:rPr>
          <w:rFonts w:cstheme="minorHAnsi"/>
          <w:sz w:val="24"/>
          <w:szCs w:val="24"/>
        </w:rPr>
        <w:t xml:space="preserve"> a </w:t>
      </w:r>
      <w:r w:rsidRPr="002A274F">
        <w:rPr>
          <w:rFonts w:cstheme="minorHAnsi"/>
          <w:sz w:val="24"/>
          <w:szCs w:val="24"/>
        </w:rPr>
        <w:t>adaptação de espaços físicos</w:t>
      </w:r>
      <w:r w:rsidR="00FF0D8C">
        <w:rPr>
          <w:rFonts w:cstheme="minorHAnsi"/>
          <w:sz w:val="24"/>
          <w:szCs w:val="24"/>
        </w:rPr>
        <w:t xml:space="preserve"> </w:t>
      </w:r>
      <w:r w:rsidR="00D07905" w:rsidRPr="00ED198A">
        <w:rPr>
          <w:rFonts w:cstheme="minorHAnsi"/>
          <w:sz w:val="24"/>
          <w:szCs w:val="24"/>
        </w:rPr>
        <w:t>favorece a segurança dos moradores</w:t>
      </w:r>
      <w:r w:rsidR="005B57CF">
        <w:rPr>
          <w:rFonts w:cstheme="minorHAnsi"/>
          <w:sz w:val="24"/>
          <w:szCs w:val="24"/>
        </w:rPr>
        <w:t xml:space="preserve"> e também a segurança no trânsito aos cidadãos comuns, pedestres</w:t>
      </w:r>
      <w:r w:rsidR="00D07905" w:rsidRPr="00ED198A">
        <w:rPr>
          <w:rFonts w:cstheme="minorHAnsi"/>
          <w:sz w:val="24"/>
          <w:szCs w:val="24"/>
        </w:rPr>
        <w:t>.</w:t>
      </w:r>
    </w:p>
    <w:p w:rsidR="00656633" w:rsidRPr="00ED198A" w:rsidRDefault="005B57CF" w:rsidP="00900960">
      <w:pPr>
        <w:spacing w:before="240" w:after="200" w:line="360" w:lineRule="auto"/>
        <w:ind w:firstLine="720"/>
        <w:jc w:val="both"/>
        <w:rPr>
          <w:rFonts w:cstheme="minorHAnsi"/>
          <w:sz w:val="24"/>
          <w:szCs w:val="24"/>
        </w:rPr>
      </w:pPr>
      <w:r>
        <w:rPr>
          <w:rFonts w:cstheme="minorHAnsi"/>
          <w:sz w:val="24"/>
          <w:szCs w:val="24"/>
        </w:rPr>
        <w:t xml:space="preserve"> Portanto, trata-se de duas</w:t>
      </w:r>
      <w:r w:rsidR="00D07905" w:rsidRPr="00ED198A">
        <w:rPr>
          <w:rFonts w:cstheme="minorHAnsi"/>
          <w:sz w:val="24"/>
          <w:szCs w:val="24"/>
        </w:rPr>
        <w:t xml:space="preserve"> </w:t>
      </w:r>
      <w:r>
        <w:rPr>
          <w:rFonts w:cstheme="minorHAnsi"/>
          <w:sz w:val="24"/>
          <w:szCs w:val="24"/>
        </w:rPr>
        <w:t>solicitações</w:t>
      </w:r>
      <w:r w:rsidR="00D07905" w:rsidRPr="00ED198A">
        <w:rPr>
          <w:rFonts w:cstheme="minorHAnsi"/>
          <w:sz w:val="24"/>
          <w:szCs w:val="24"/>
        </w:rPr>
        <w:t xml:space="preserve"> absolutamente necessária</w:t>
      </w:r>
      <w:r>
        <w:rPr>
          <w:rFonts w:cstheme="minorHAnsi"/>
          <w:sz w:val="24"/>
          <w:szCs w:val="24"/>
        </w:rPr>
        <w:t>s</w:t>
      </w:r>
      <w:r w:rsidR="00D07905" w:rsidRPr="00ED198A">
        <w:rPr>
          <w:rFonts w:cstheme="minorHAnsi"/>
          <w:sz w:val="24"/>
          <w:szCs w:val="24"/>
        </w:rPr>
        <w:t xml:space="preserve"> à melhoria da </w:t>
      </w:r>
      <w:r w:rsidR="00FF0D8C">
        <w:rPr>
          <w:rFonts w:cstheme="minorHAnsi"/>
          <w:sz w:val="24"/>
          <w:szCs w:val="24"/>
        </w:rPr>
        <w:t>qualidade de vida</w:t>
      </w:r>
      <w:r w:rsidR="00D07905" w:rsidRPr="00ED198A">
        <w:rPr>
          <w:rFonts w:cstheme="minorHAnsi"/>
          <w:sz w:val="24"/>
          <w:szCs w:val="24"/>
        </w:rPr>
        <w:t xml:space="preserve"> dos </w:t>
      </w:r>
      <w:r w:rsidR="00FF0D8C">
        <w:rPr>
          <w:rFonts w:cstheme="minorHAnsi"/>
          <w:sz w:val="24"/>
          <w:szCs w:val="24"/>
        </w:rPr>
        <w:t>deficientes físicos</w:t>
      </w:r>
      <w:r>
        <w:rPr>
          <w:rFonts w:cstheme="minorHAnsi"/>
          <w:sz w:val="24"/>
          <w:szCs w:val="24"/>
        </w:rPr>
        <w:t xml:space="preserve"> e dos cidadãos que ali transitam</w:t>
      </w:r>
      <w:r w:rsidR="00D07905" w:rsidRPr="00ED198A">
        <w:rPr>
          <w:rFonts w:cstheme="minorHAnsi"/>
          <w:sz w:val="24"/>
          <w:szCs w:val="24"/>
        </w:rPr>
        <w:t>. Destarte, sirvo-me da presente solicitação contando com o apoio dos nobres pares desta Casa de Leis.</w:t>
      </w:r>
    </w:p>
    <w:p w:rsidR="00656633" w:rsidRPr="00ED198A" w:rsidRDefault="00656633" w:rsidP="00656633">
      <w:pPr>
        <w:spacing w:before="240" w:after="200" w:line="360" w:lineRule="auto"/>
        <w:ind w:firstLine="720"/>
        <w:jc w:val="both"/>
        <w:rPr>
          <w:rFonts w:cstheme="minorHAnsi"/>
          <w:sz w:val="24"/>
          <w:szCs w:val="24"/>
        </w:rPr>
      </w:pPr>
      <w:r w:rsidRPr="00ED198A">
        <w:rPr>
          <w:rFonts w:cstheme="minorHAnsi"/>
          <w:sz w:val="24"/>
          <w:szCs w:val="24"/>
        </w:rPr>
        <w:t>Plenário, Câ</w:t>
      </w:r>
      <w:r w:rsidR="004F08BA">
        <w:rPr>
          <w:rFonts w:cstheme="minorHAnsi"/>
          <w:sz w:val="24"/>
          <w:szCs w:val="24"/>
        </w:rPr>
        <w:t xml:space="preserve">mara Municipal de Palmas, aos </w:t>
      </w:r>
      <w:r w:rsidR="00FF0D8C">
        <w:rPr>
          <w:rFonts w:cstheme="minorHAnsi"/>
          <w:sz w:val="24"/>
          <w:szCs w:val="24"/>
        </w:rPr>
        <w:t>25</w:t>
      </w:r>
      <w:r w:rsidR="004F08BA">
        <w:rPr>
          <w:rFonts w:cstheme="minorHAnsi"/>
          <w:sz w:val="24"/>
          <w:szCs w:val="24"/>
        </w:rPr>
        <w:t xml:space="preserve"> </w:t>
      </w:r>
      <w:r w:rsidRPr="00ED198A">
        <w:rPr>
          <w:rFonts w:cstheme="minorHAnsi"/>
          <w:sz w:val="24"/>
          <w:szCs w:val="24"/>
        </w:rPr>
        <w:t xml:space="preserve">dias do mês de </w:t>
      </w:r>
      <w:r w:rsidR="00FF0D8C">
        <w:rPr>
          <w:rFonts w:cstheme="minorHAnsi"/>
          <w:sz w:val="24"/>
          <w:szCs w:val="24"/>
        </w:rPr>
        <w:t>maio</w:t>
      </w:r>
      <w:r w:rsidRPr="00ED198A">
        <w:rPr>
          <w:rFonts w:cstheme="minorHAnsi"/>
          <w:sz w:val="24"/>
          <w:szCs w:val="24"/>
        </w:rPr>
        <w:t xml:space="preserve"> de 2023.</w:t>
      </w:r>
    </w:p>
    <w:p w:rsidR="00D07905" w:rsidRPr="00ED198A" w:rsidRDefault="00656633" w:rsidP="005B57CF">
      <w:pPr>
        <w:tabs>
          <w:tab w:val="left" w:pos="3975"/>
          <w:tab w:val="center" w:pos="5314"/>
        </w:tabs>
        <w:spacing w:line="360" w:lineRule="auto"/>
        <w:jc w:val="center"/>
        <w:rPr>
          <w:rFonts w:cstheme="minorHAnsi"/>
          <w:sz w:val="24"/>
          <w:szCs w:val="24"/>
        </w:rPr>
      </w:pPr>
      <w:bookmarkStart w:id="0" w:name="_GoBack"/>
      <w:bookmarkEnd w:id="0"/>
      <w:r w:rsidRPr="00ED198A">
        <w:rPr>
          <w:rFonts w:cstheme="minorHAnsi"/>
          <w:b/>
          <w:sz w:val="24"/>
          <w:szCs w:val="24"/>
        </w:rPr>
        <w:t>José do Lago Folha Filho</w:t>
      </w:r>
      <w:r w:rsidR="005B57CF">
        <w:rPr>
          <w:rFonts w:cstheme="minorHAnsi"/>
          <w:b/>
          <w:sz w:val="24"/>
          <w:szCs w:val="24"/>
        </w:rPr>
        <w:br/>
      </w:r>
      <w:r w:rsidRPr="00ED198A">
        <w:rPr>
          <w:rFonts w:cstheme="minorHAnsi"/>
          <w:sz w:val="24"/>
          <w:szCs w:val="24"/>
        </w:rPr>
        <w:t xml:space="preserve">Presidente da Câmara Municipal </w:t>
      </w:r>
    </w:p>
    <w:sectPr w:rsidR="00D07905" w:rsidRPr="00ED198A"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8AE" w:rsidRDefault="003948AE" w:rsidP="002D2658">
      <w:pPr>
        <w:spacing w:after="0" w:line="240" w:lineRule="auto"/>
      </w:pPr>
      <w:r>
        <w:separator/>
      </w:r>
    </w:p>
  </w:endnote>
  <w:endnote w:type="continuationSeparator" w:id="1">
    <w:p w:rsidR="003948AE" w:rsidRDefault="003948AE"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8AE" w:rsidRPr="001649DB" w:rsidRDefault="003948AE"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3948AE" w:rsidRDefault="003948A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8AE" w:rsidRDefault="003948AE" w:rsidP="002D2658">
      <w:pPr>
        <w:spacing w:after="0" w:line="240" w:lineRule="auto"/>
      </w:pPr>
      <w:r>
        <w:separator/>
      </w:r>
    </w:p>
  </w:footnote>
  <w:footnote w:type="continuationSeparator" w:id="1">
    <w:p w:rsidR="003948AE" w:rsidRDefault="003948AE"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8AE" w:rsidRDefault="003948AE"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3948AE" w:rsidRPr="00CD205E" w:rsidRDefault="003948AE" w:rsidP="00996AE8">
                <w:pPr>
                  <w:spacing w:after="0"/>
                  <w:rPr>
                    <w:rFonts w:ascii="Tahoma" w:hAnsi="Tahoma" w:cs="Tahoma"/>
                    <w:b/>
                    <w:color w:val="000066"/>
                  </w:rPr>
                </w:pPr>
                <w:r>
                  <w:rPr>
                    <w:rFonts w:ascii="Tahoma" w:hAnsi="Tahoma" w:cs="Tahoma"/>
                    <w:b/>
                    <w:color w:val="000066"/>
                  </w:rPr>
                  <w:t>GABINETE DA PRESIDÊNCIA</w:t>
                </w:r>
              </w:p>
              <w:p w:rsidR="003948AE" w:rsidRPr="00CD205E" w:rsidRDefault="003948AE"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tab/>
    </w:r>
    <w:r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B4537"/>
    <w:rsid w:val="000C6F8F"/>
    <w:rsid w:val="000D13AA"/>
    <w:rsid w:val="000D1D51"/>
    <w:rsid w:val="000E2492"/>
    <w:rsid w:val="000F0BA2"/>
    <w:rsid w:val="000F5EA2"/>
    <w:rsid w:val="001649DB"/>
    <w:rsid w:val="001946F8"/>
    <w:rsid w:val="001A6981"/>
    <w:rsid w:val="001D740D"/>
    <w:rsid w:val="002318D6"/>
    <w:rsid w:val="00241C89"/>
    <w:rsid w:val="002A274F"/>
    <w:rsid w:val="002B17B0"/>
    <w:rsid w:val="002D2658"/>
    <w:rsid w:val="002F0D16"/>
    <w:rsid w:val="00301B81"/>
    <w:rsid w:val="00335CD7"/>
    <w:rsid w:val="00360BA5"/>
    <w:rsid w:val="003777FF"/>
    <w:rsid w:val="003948AE"/>
    <w:rsid w:val="004358BC"/>
    <w:rsid w:val="004F08BA"/>
    <w:rsid w:val="005078EF"/>
    <w:rsid w:val="00557D2E"/>
    <w:rsid w:val="00561921"/>
    <w:rsid w:val="0058389D"/>
    <w:rsid w:val="005874F4"/>
    <w:rsid w:val="00597726"/>
    <w:rsid w:val="005B57CF"/>
    <w:rsid w:val="00635F7B"/>
    <w:rsid w:val="00640955"/>
    <w:rsid w:val="00656633"/>
    <w:rsid w:val="00675EC7"/>
    <w:rsid w:val="006C5798"/>
    <w:rsid w:val="006D560C"/>
    <w:rsid w:val="006F3B33"/>
    <w:rsid w:val="007055AF"/>
    <w:rsid w:val="00752357"/>
    <w:rsid w:val="00760A69"/>
    <w:rsid w:val="00761FF9"/>
    <w:rsid w:val="00766658"/>
    <w:rsid w:val="007953D2"/>
    <w:rsid w:val="007A0CB5"/>
    <w:rsid w:val="008A4AFA"/>
    <w:rsid w:val="008B6834"/>
    <w:rsid w:val="008C60D7"/>
    <w:rsid w:val="008F4958"/>
    <w:rsid w:val="00900960"/>
    <w:rsid w:val="0092437F"/>
    <w:rsid w:val="00975E9F"/>
    <w:rsid w:val="00996AE8"/>
    <w:rsid w:val="009A6DCF"/>
    <w:rsid w:val="009B4D22"/>
    <w:rsid w:val="009D05A9"/>
    <w:rsid w:val="009F310E"/>
    <w:rsid w:val="00A82777"/>
    <w:rsid w:val="00A87DBB"/>
    <w:rsid w:val="00AD57DC"/>
    <w:rsid w:val="00B031D8"/>
    <w:rsid w:val="00B45740"/>
    <w:rsid w:val="00B734CB"/>
    <w:rsid w:val="00C21C23"/>
    <w:rsid w:val="00C86E77"/>
    <w:rsid w:val="00CB3948"/>
    <w:rsid w:val="00CD205E"/>
    <w:rsid w:val="00CE5796"/>
    <w:rsid w:val="00CF03DC"/>
    <w:rsid w:val="00D0045D"/>
    <w:rsid w:val="00D07905"/>
    <w:rsid w:val="00D07D73"/>
    <w:rsid w:val="00D150B7"/>
    <w:rsid w:val="00D257F7"/>
    <w:rsid w:val="00D450E3"/>
    <w:rsid w:val="00D614DA"/>
    <w:rsid w:val="00DA647A"/>
    <w:rsid w:val="00E200A6"/>
    <w:rsid w:val="00E83BDE"/>
    <w:rsid w:val="00EA56D2"/>
    <w:rsid w:val="00EC1467"/>
    <w:rsid w:val="00ED198A"/>
    <w:rsid w:val="00F04E50"/>
    <w:rsid w:val="00F40637"/>
    <w:rsid w:val="00F51F1B"/>
    <w:rsid w:val="00F81DA0"/>
    <w:rsid w:val="00FF0D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1396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maria.fermino</cp:lastModifiedBy>
  <cp:revision>2</cp:revision>
  <cp:lastPrinted>2023-05-25T15:00:00Z</cp:lastPrinted>
  <dcterms:created xsi:type="dcterms:W3CDTF">2023-05-25T15:14:00Z</dcterms:created>
  <dcterms:modified xsi:type="dcterms:W3CDTF">2023-05-25T15:14:00Z</dcterms:modified>
</cp:coreProperties>
</file>