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2DB" w:rsidRDefault="003122DB" w:rsidP="00097E89">
      <w:pPr>
        <w:pStyle w:val="Normal1"/>
        <w:tabs>
          <w:tab w:val="left" w:pos="1440"/>
          <w:tab w:val="right" w:pos="9540"/>
        </w:tabs>
        <w:rPr>
          <w:color w:val="000000"/>
        </w:rPr>
      </w:pPr>
    </w:p>
    <w:p w:rsidR="00097E89" w:rsidRDefault="003122DB" w:rsidP="00097E89">
      <w:pPr>
        <w:pStyle w:val="Normal1"/>
        <w:tabs>
          <w:tab w:val="left" w:pos="1440"/>
          <w:tab w:val="right" w:pos="9540"/>
        </w:tabs>
        <w:rPr>
          <w:color w:val="000000"/>
        </w:rPr>
      </w:pPr>
      <w:r>
        <w:rPr>
          <w:vanish/>
          <w:color w:val="000000"/>
        </w:rPr>
        <w:cr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>
        <w:rPr>
          <w:vanish/>
          <w:color w:val="000000"/>
        </w:rPr>
        <w:pgNum/>
      </w:r>
      <w:r w:rsidR="00097E89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3642995</wp:posOffset>
            </wp:positionH>
            <wp:positionV relativeFrom="paragraph">
              <wp:posOffset>-471170</wp:posOffset>
            </wp:positionV>
            <wp:extent cx="2266315" cy="1668145"/>
            <wp:effectExtent l="0" t="0" r="63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315" cy="1668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97E89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-83185</wp:posOffset>
            </wp:positionH>
            <wp:positionV relativeFrom="paragraph">
              <wp:posOffset>-18415</wp:posOffset>
            </wp:positionV>
            <wp:extent cx="712470" cy="76327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6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7E89" w:rsidRDefault="00097E89" w:rsidP="00097E89">
      <w:pPr>
        <w:rPr>
          <w:rFonts w:ascii="Arial" w:hAnsi="Arial" w:cs="Arial"/>
          <w:b/>
        </w:rPr>
      </w:pPr>
      <w:r>
        <w:rPr>
          <w:rFonts w:ascii="Arial" w:hAnsi="Arial" w:cs="Arial"/>
          <w:color w:val="000000" w:themeColor="text1"/>
          <w:u w:val="single"/>
        </w:rPr>
        <w:tab/>
      </w:r>
      <w:r>
        <w:rPr>
          <w:rFonts w:ascii="Arial" w:hAnsi="Arial" w:cs="Arial"/>
          <w:b/>
        </w:rPr>
        <w:t>R</w:t>
      </w:r>
    </w:p>
    <w:p w:rsidR="00097E89" w:rsidRDefault="00097E89" w:rsidP="00097E89">
      <w:pPr>
        <w:rPr>
          <w:rFonts w:ascii="Arial" w:hAnsi="Arial" w:cs="Arial"/>
          <w:b/>
        </w:rPr>
      </w:pPr>
    </w:p>
    <w:p w:rsidR="00097E89" w:rsidRDefault="00097E89" w:rsidP="00097E89">
      <w:pPr>
        <w:rPr>
          <w:rFonts w:ascii="Arial" w:hAnsi="Arial" w:cs="Arial"/>
          <w:b/>
        </w:rPr>
      </w:pPr>
    </w:p>
    <w:p w:rsidR="00741D90" w:rsidRDefault="00741D90" w:rsidP="00097E89">
      <w:pPr>
        <w:rPr>
          <w:rFonts w:ascii="Arial" w:hAnsi="Arial" w:cs="Arial"/>
          <w:b/>
        </w:rPr>
      </w:pPr>
    </w:p>
    <w:p w:rsidR="00741D90" w:rsidRDefault="00741D90" w:rsidP="00097E89">
      <w:pPr>
        <w:rPr>
          <w:rFonts w:ascii="Arial" w:hAnsi="Arial" w:cs="Arial"/>
          <w:b/>
        </w:rPr>
      </w:pPr>
    </w:p>
    <w:p w:rsidR="00741D90" w:rsidRDefault="00741D90" w:rsidP="00097E89">
      <w:pPr>
        <w:rPr>
          <w:rFonts w:ascii="Arial" w:hAnsi="Arial" w:cs="Arial"/>
          <w:b/>
        </w:rPr>
      </w:pPr>
    </w:p>
    <w:p w:rsidR="00741D90" w:rsidRDefault="00741D90" w:rsidP="00097E89">
      <w:pPr>
        <w:rPr>
          <w:rFonts w:ascii="Arial" w:hAnsi="Arial" w:cs="Arial"/>
          <w:b/>
        </w:rPr>
      </w:pPr>
    </w:p>
    <w:p w:rsidR="00097E89" w:rsidRPr="00B05FA5" w:rsidRDefault="00097E89" w:rsidP="00097E89">
      <w:pPr>
        <w:rPr>
          <w:rFonts w:ascii="Arial" w:hAnsi="Arial" w:cs="Arial"/>
          <w:b/>
          <w:sz w:val="22"/>
          <w:szCs w:val="22"/>
        </w:rPr>
      </w:pPr>
    </w:p>
    <w:p w:rsidR="00AB186C" w:rsidRPr="00CA6589" w:rsidRDefault="00AB186C" w:rsidP="00AB186C">
      <w:pPr>
        <w:pStyle w:val="Ttulo1"/>
        <w:jc w:val="both"/>
        <w:rPr>
          <w:rFonts w:ascii="Arial" w:hAnsi="Arial" w:cs="Arial"/>
          <w:color w:val="0000FF"/>
          <w:szCs w:val="24"/>
        </w:rPr>
      </w:pPr>
      <w:r>
        <w:rPr>
          <w:rFonts w:ascii="Arial" w:hAnsi="Arial" w:cs="Arial"/>
          <w:bCs/>
          <w:color w:val="0000FF"/>
          <w:szCs w:val="24"/>
        </w:rPr>
        <w:t>REQUERIMENTO Nº 01/2023</w:t>
      </w:r>
    </w:p>
    <w:p w:rsidR="00097E89" w:rsidRPr="00AB186C" w:rsidRDefault="00AB186C" w:rsidP="00AB186C">
      <w:pPr>
        <w:pStyle w:val="Ttulo1"/>
        <w:jc w:val="both"/>
        <w:rPr>
          <w:rFonts w:ascii="Arial" w:hAnsi="Arial" w:cs="Arial"/>
          <w:color w:val="0000FF"/>
          <w:szCs w:val="24"/>
        </w:rPr>
      </w:pPr>
      <w:r w:rsidRPr="00CA6589">
        <w:rPr>
          <w:rFonts w:ascii="Arial" w:hAnsi="Arial" w:cs="Arial"/>
          <w:color w:val="0000FF"/>
          <w:szCs w:val="24"/>
        </w:rPr>
        <w:t xml:space="preserve">AUTOR: </w:t>
      </w:r>
      <w:r>
        <w:rPr>
          <w:rFonts w:ascii="Arial" w:hAnsi="Arial" w:cs="Arial"/>
          <w:color w:val="0000FF"/>
          <w:szCs w:val="24"/>
        </w:rPr>
        <w:t>Vereador Josmundo</w:t>
      </w:r>
      <w:r w:rsidRPr="00CA6589">
        <w:rPr>
          <w:rFonts w:ascii="Arial" w:hAnsi="Arial" w:cs="Arial"/>
          <w:color w:val="0000FF"/>
          <w:szCs w:val="24"/>
        </w:rPr>
        <w:t xml:space="preserve"> </w:t>
      </w:r>
    </w:p>
    <w:p w:rsidR="00D210DF" w:rsidRDefault="00AB186C" w:rsidP="004841F1">
      <w:pPr>
        <w:pStyle w:val="Normal1"/>
        <w:ind w:left="4248"/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b/>
          <w:color w:val="000000"/>
          <w:sz w:val="22"/>
          <w:szCs w:val="22"/>
        </w:rPr>
        <w:t>“</w:t>
      </w:r>
      <w:r w:rsidR="00097E89" w:rsidRPr="00B05FA5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REQUER </w:t>
      </w:r>
      <w:r w:rsidR="008020E4" w:rsidRPr="00B05FA5">
        <w:rPr>
          <w:rFonts w:asciiTheme="minorHAnsi" w:eastAsia="Arial" w:hAnsiTheme="minorHAnsi" w:cstheme="minorHAnsi"/>
          <w:b/>
          <w:color w:val="000000"/>
          <w:sz w:val="22"/>
          <w:szCs w:val="22"/>
        </w:rPr>
        <w:t>AO PODER EXECUTIVO, QUE ATRAVÉ</w:t>
      </w:r>
      <w:r w:rsidR="00CD251C" w:rsidRPr="00B05FA5">
        <w:rPr>
          <w:rFonts w:asciiTheme="minorHAnsi" w:eastAsia="Arial" w:hAnsiTheme="minorHAnsi" w:cstheme="minorHAnsi"/>
          <w:b/>
          <w:color w:val="000000"/>
          <w:sz w:val="22"/>
          <w:szCs w:val="22"/>
        </w:rPr>
        <w:t>S DO ORGÃO COMPETENTE</w:t>
      </w:r>
      <w:r w:rsidR="008020E4" w:rsidRPr="00B05FA5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, </w:t>
      </w:r>
      <w:r w:rsidR="00CD251C" w:rsidRPr="00B05FA5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PROVIDENCIE A </w:t>
      </w:r>
      <w:r w:rsidR="008020E4" w:rsidRPr="00B05FA5">
        <w:rPr>
          <w:rFonts w:asciiTheme="minorHAnsi" w:eastAsia="Arial" w:hAnsiTheme="minorHAnsi" w:cstheme="minorHAnsi"/>
          <w:b/>
          <w:color w:val="000000"/>
          <w:sz w:val="22"/>
          <w:szCs w:val="22"/>
        </w:rPr>
        <w:t>ADOÇ</w:t>
      </w:r>
      <w:r w:rsidR="00D210DF">
        <w:rPr>
          <w:rFonts w:asciiTheme="minorHAnsi" w:eastAsia="Arial" w:hAnsiTheme="minorHAnsi" w:cstheme="minorHAnsi"/>
          <w:b/>
          <w:color w:val="000000"/>
          <w:sz w:val="22"/>
          <w:szCs w:val="22"/>
        </w:rPr>
        <w:t>ÃO DE MEDIDAS DE INFRAESTRUTURA PARA REVITALIZAÇÃO DA PRAÇA PÚBLICA SITUADA NA APM 10 NO JARDIM AURENY III</w:t>
      </w:r>
      <w:r>
        <w:rPr>
          <w:rFonts w:asciiTheme="minorHAnsi" w:eastAsia="Arial" w:hAnsiTheme="minorHAnsi" w:cstheme="minorHAnsi"/>
          <w:b/>
          <w:color w:val="000000"/>
          <w:sz w:val="22"/>
          <w:szCs w:val="22"/>
        </w:rPr>
        <w:t>”</w:t>
      </w:r>
      <w:r w:rsidR="00D210DF">
        <w:rPr>
          <w:rFonts w:asciiTheme="minorHAnsi" w:eastAsia="Arial" w:hAnsiTheme="minorHAnsi" w:cstheme="minorHAnsi"/>
          <w:b/>
          <w:color w:val="000000"/>
          <w:sz w:val="22"/>
          <w:szCs w:val="22"/>
        </w:rPr>
        <w:t>.</w:t>
      </w:r>
    </w:p>
    <w:p w:rsidR="00B05FA5" w:rsidRPr="00B05FA5" w:rsidRDefault="00B05FA5" w:rsidP="00CD070D">
      <w:pPr>
        <w:pStyle w:val="Normal1"/>
        <w:ind w:left="4248"/>
        <w:rPr>
          <w:rFonts w:asciiTheme="minorHAnsi" w:hAnsiTheme="minorHAnsi" w:cstheme="minorHAnsi"/>
          <w:b/>
          <w:sz w:val="22"/>
          <w:szCs w:val="22"/>
        </w:rPr>
      </w:pPr>
    </w:p>
    <w:p w:rsidR="00AB186C" w:rsidRDefault="00AB186C" w:rsidP="00AB186C">
      <w:pPr>
        <w:jc w:val="both"/>
        <w:rPr>
          <w:rFonts w:ascii="Arial" w:hAnsi="Arial" w:cs="Arial"/>
        </w:rPr>
      </w:pPr>
      <w:r w:rsidRPr="00AB186C">
        <w:rPr>
          <w:rFonts w:ascii="Arial" w:hAnsi="Arial" w:cs="Arial"/>
        </w:rPr>
        <w:t>Mesa Diretora,</w:t>
      </w:r>
    </w:p>
    <w:p w:rsidR="00AB186C" w:rsidRPr="00AB186C" w:rsidRDefault="00AB186C" w:rsidP="00AB186C">
      <w:pPr>
        <w:jc w:val="both"/>
        <w:rPr>
          <w:rFonts w:ascii="Arial" w:hAnsi="Arial" w:cs="Arial"/>
        </w:rPr>
      </w:pPr>
    </w:p>
    <w:p w:rsidR="00AB186C" w:rsidRPr="00AB186C" w:rsidRDefault="00AB186C" w:rsidP="00AB186C">
      <w:pPr>
        <w:jc w:val="both"/>
        <w:rPr>
          <w:rFonts w:ascii="Arial" w:hAnsi="Arial" w:cs="Arial"/>
          <w:b/>
        </w:rPr>
      </w:pPr>
      <w:r w:rsidRPr="00AB186C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Pr="00AB186C">
        <w:rPr>
          <w:rFonts w:ascii="Arial" w:hAnsi="Arial" w:cs="Arial"/>
        </w:rPr>
        <w:t xml:space="preserve">Vereador que </w:t>
      </w:r>
      <w:r>
        <w:rPr>
          <w:rFonts w:ascii="Arial" w:hAnsi="Arial" w:cs="Arial"/>
        </w:rPr>
        <w:t xml:space="preserve">o </w:t>
      </w:r>
      <w:r w:rsidRPr="00AB186C">
        <w:rPr>
          <w:rFonts w:ascii="Arial" w:hAnsi="Arial" w:cs="Arial"/>
        </w:rPr>
        <w:t>presente subscreve, em pleno exercício de suas prerrogativas legais e regimentais, solicita-se por meio deste, que através do órgão competente, providencie a</w:t>
      </w:r>
      <w:r w:rsidRPr="00AB186C">
        <w:rPr>
          <w:rFonts w:ascii="Arial" w:hAnsi="Arial" w:cs="Arial"/>
          <w:b/>
        </w:rPr>
        <w:t xml:space="preserve"> adoção de medidas de infraestrutura para revitalização da praça pública situada na APM 10 no Jardim Aureny lll, Região Sul de Palmas.</w:t>
      </w:r>
    </w:p>
    <w:p w:rsidR="00AB186C" w:rsidRDefault="00AB186C" w:rsidP="00EE37A2">
      <w:pPr>
        <w:ind w:firstLine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B186C" w:rsidRDefault="00AB186C" w:rsidP="00AB186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05FA5" w:rsidRPr="0067242A" w:rsidRDefault="00B05FA5" w:rsidP="00B05FA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097E89" w:rsidRPr="00AB186C" w:rsidRDefault="00097E89" w:rsidP="00411BDB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i/>
        </w:rPr>
      </w:pPr>
      <w:r w:rsidRPr="00AB186C">
        <w:rPr>
          <w:rFonts w:ascii="Arial" w:hAnsi="Arial" w:cs="Arial"/>
          <w:b/>
          <w:i/>
        </w:rPr>
        <w:t>JUSTIFICATIVA</w:t>
      </w:r>
    </w:p>
    <w:p w:rsidR="00297847" w:rsidRDefault="00297847" w:rsidP="00AB186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AB186C" w:rsidRDefault="00AB186C" w:rsidP="00AB186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AB186C" w:rsidRPr="00AB186C" w:rsidRDefault="00AB186C" w:rsidP="00AB186C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color w:val="000000"/>
        </w:rPr>
      </w:pPr>
      <w:r w:rsidRPr="00AB186C">
        <w:rPr>
          <w:rFonts w:ascii="Arial" w:hAnsi="Arial" w:cs="Arial"/>
          <w:bCs/>
          <w:color w:val="000000"/>
        </w:rPr>
        <w:t>Caros nobres, a presente solicitação, parte</w:t>
      </w:r>
      <w:r>
        <w:rPr>
          <w:rFonts w:ascii="Arial" w:hAnsi="Arial" w:cs="Arial"/>
          <w:bCs/>
          <w:color w:val="000000"/>
        </w:rPr>
        <w:t xml:space="preserve"> </w:t>
      </w:r>
      <w:r w:rsidRPr="00AB186C">
        <w:rPr>
          <w:rFonts w:ascii="Arial" w:hAnsi="Arial" w:cs="Arial"/>
          <w:bCs/>
          <w:color w:val="000000"/>
        </w:rPr>
        <w:t>dos moradores</w:t>
      </w:r>
      <w:r>
        <w:rPr>
          <w:rFonts w:ascii="Arial" w:hAnsi="Arial" w:cs="Arial"/>
          <w:bCs/>
          <w:color w:val="000000"/>
        </w:rPr>
        <w:t xml:space="preserve"> e comerciantes do bairro, em especial aos da proximidade, estes também freqüentadores assíduos do espaço publico. S</w:t>
      </w:r>
      <w:r w:rsidRPr="00AB186C">
        <w:rPr>
          <w:rFonts w:ascii="Arial" w:hAnsi="Arial" w:cs="Arial"/>
          <w:bCs/>
          <w:color w:val="000000"/>
        </w:rPr>
        <w:t xml:space="preserve">olicitamos </w:t>
      </w:r>
      <w:r>
        <w:rPr>
          <w:rFonts w:ascii="Arial" w:hAnsi="Arial" w:cs="Arial"/>
          <w:bCs/>
          <w:color w:val="000000"/>
        </w:rPr>
        <w:t xml:space="preserve">nesse sentido, </w:t>
      </w:r>
      <w:r w:rsidRPr="00AB186C">
        <w:rPr>
          <w:rFonts w:ascii="Arial" w:hAnsi="Arial" w:cs="Arial"/>
          <w:bCs/>
          <w:color w:val="000000"/>
        </w:rPr>
        <w:t xml:space="preserve">os serviços </w:t>
      </w:r>
      <w:r>
        <w:rPr>
          <w:rFonts w:ascii="Arial" w:hAnsi="Arial" w:cs="Arial"/>
          <w:bCs/>
          <w:color w:val="000000"/>
        </w:rPr>
        <w:t xml:space="preserve">de </w:t>
      </w:r>
      <w:r w:rsidRPr="00AB186C">
        <w:rPr>
          <w:rFonts w:ascii="Arial" w:hAnsi="Arial" w:cs="Arial"/>
          <w:bCs/>
          <w:color w:val="000000"/>
        </w:rPr>
        <w:t>revitalização da praça pública,</w:t>
      </w:r>
      <w:r>
        <w:rPr>
          <w:rFonts w:ascii="Arial" w:hAnsi="Arial" w:cs="Arial"/>
          <w:bCs/>
          <w:color w:val="000000"/>
        </w:rPr>
        <w:t xml:space="preserve"> através da melhoria de iluminação,</w:t>
      </w:r>
      <w:r w:rsidRPr="00AB186C">
        <w:rPr>
          <w:rFonts w:ascii="Arial" w:hAnsi="Arial" w:cs="Arial"/>
          <w:bCs/>
          <w:color w:val="000000"/>
        </w:rPr>
        <w:t xml:space="preserve"> reforma</w:t>
      </w:r>
      <w:r w:rsidR="00ED7238">
        <w:rPr>
          <w:rFonts w:ascii="Arial" w:hAnsi="Arial" w:cs="Arial"/>
          <w:bCs/>
          <w:color w:val="000000"/>
        </w:rPr>
        <w:t>/substituição</w:t>
      </w:r>
      <w:r w:rsidRPr="00AB186C">
        <w:rPr>
          <w:rFonts w:ascii="Arial" w:hAnsi="Arial" w:cs="Arial"/>
          <w:bCs/>
          <w:color w:val="000000"/>
        </w:rPr>
        <w:t xml:space="preserve"> dos equipamentos</w:t>
      </w:r>
      <w:r>
        <w:rPr>
          <w:rFonts w:ascii="Arial" w:hAnsi="Arial" w:cs="Arial"/>
          <w:bCs/>
          <w:color w:val="000000"/>
        </w:rPr>
        <w:t xml:space="preserve"> da academia ao ar livre, pintura de meios fios e arborização.</w:t>
      </w:r>
      <w:r w:rsidR="00ED7238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D</w:t>
      </w:r>
      <w:r w:rsidRPr="00AB186C">
        <w:rPr>
          <w:rFonts w:ascii="Arial" w:hAnsi="Arial" w:cs="Arial"/>
          <w:bCs/>
          <w:color w:val="000000"/>
        </w:rPr>
        <w:t>iante</w:t>
      </w:r>
      <w:r>
        <w:rPr>
          <w:rFonts w:ascii="Arial" w:hAnsi="Arial" w:cs="Arial"/>
          <w:bCs/>
          <w:color w:val="000000"/>
        </w:rPr>
        <w:t>,</w:t>
      </w:r>
      <w:r w:rsidRPr="00AB186C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d</w:t>
      </w:r>
      <w:r w:rsidRPr="00AB186C">
        <w:rPr>
          <w:rFonts w:ascii="Arial" w:hAnsi="Arial" w:cs="Arial"/>
          <w:bCs/>
          <w:color w:val="000000"/>
        </w:rPr>
        <w:t xml:space="preserve">a </w:t>
      </w:r>
      <w:r w:rsidR="00ED7238">
        <w:rPr>
          <w:rFonts w:ascii="Arial" w:hAnsi="Arial" w:cs="Arial"/>
          <w:bCs/>
          <w:color w:val="000000"/>
        </w:rPr>
        <w:t xml:space="preserve">infraestrutura </w:t>
      </w:r>
      <w:r w:rsidRPr="00AB186C">
        <w:rPr>
          <w:rFonts w:ascii="Arial" w:hAnsi="Arial" w:cs="Arial"/>
          <w:bCs/>
          <w:color w:val="000000"/>
        </w:rPr>
        <w:t xml:space="preserve">precariedade do </w:t>
      </w:r>
      <w:r>
        <w:rPr>
          <w:rFonts w:ascii="Arial" w:hAnsi="Arial" w:cs="Arial"/>
          <w:bCs/>
          <w:color w:val="000000"/>
        </w:rPr>
        <w:t xml:space="preserve">local, </w:t>
      </w:r>
      <w:r w:rsidRPr="00CA6589">
        <w:rPr>
          <w:rFonts w:ascii="Arial" w:hAnsi="Arial" w:cs="Arial"/>
        </w:rPr>
        <w:t xml:space="preserve">solicito com urgência a realização dos serviços </w:t>
      </w:r>
      <w:r>
        <w:rPr>
          <w:rFonts w:ascii="Arial" w:hAnsi="Arial" w:cs="Arial"/>
        </w:rPr>
        <w:t xml:space="preserve">acima citados pelo </w:t>
      </w:r>
      <w:r w:rsidRPr="00AB186C">
        <w:rPr>
          <w:rFonts w:ascii="Arial" w:hAnsi="Arial" w:cs="Arial"/>
          <w:bCs/>
          <w:color w:val="000000"/>
        </w:rPr>
        <w:t>setor competente</w:t>
      </w:r>
      <w:r>
        <w:rPr>
          <w:rFonts w:ascii="Arial" w:hAnsi="Arial" w:cs="Arial"/>
          <w:bCs/>
          <w:color w:val="000000"/>
        </w:rPr>
        <w:t>. Solicito dos nobres pares desta casa de leis, o apoio ao requerimento apresentado.</w:t>
      </w:r>
    </w:p>
    <w:p w:rsidR="00B05FA5" w:rsidRDefault="00B05FA5" w:rsidP="00063B3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C45766" w:rsidRPr="00AB186C" w:rsidRDefault="001236B1" w:rsidP="00063B3D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AB186C">
        <w:rPr>
          <w:rFonts w:ascii="Arial" w:hAnsi="Arial" w:cs="Arial"/>
          <w:bCs/>
          <w:color w:val="000000"/>
        </w:rPr>
        <w:t xml:space="preserve">Face ao exposto, conto com </w:t>
      </w:r>
      <w:r w:rsidR="00AB186C" w:rsidRPr="00AB186C">
        <w:rPr>
          <w:rFonts w:ascii="Arial" w:hAnsi="Arial" w:cs="Arial"/>
          <w:bCs/>
          <w:color w:val="000000"/>
        </w:rPr>
        <w:t>o apoio</w:t>
      </w:r>
      <w:r w:rsidRPr="00AB186C">
        <w:rPr>
          <w:rFonts w:ascii="Arial" w:hAnsi="Arial" w:cs="Arial"/>
          <w:bCs/>
          <w:color w:val="000000"/>
        </w:rPr>
        <w:t xml:space="preserve"> </w:t>
      </w:r>
      <w:r w:rsidR="00AB186C">
        <w:rPr>
          <w:rFonts w:ascii="Arial" w:hAnsi="Arial" w:cs="Arial"/>
          <w:bCs/>
          <w:color w:val="000000"/>
        </w:rPr>
        <w:t xml:space="preserve">dos </w:t>
      </w:r>
      <w:r w:rsidRPr="00AB186C">
        <w:rPr>
          <w:rFonts w:ascii="Arial" w:hAnsi="Arial" w:cs="Arial"/>
          <w:bCs/>
          <w:color w:val="000000"/>
        </w:rPr>
        <w:t>nobres</w:t>
      </w:r>
      <w:r w:rsidR="00AB186C">
        <w:rPr>
          <w:rFonts w:ascii="Arial" w:hAnsi="Arial" w:cs="Arial"/>
          <w:bCs/>
          <w:color w:val="000000"/>
        </w:rPr>
        <w:t xml:space="preserve"> pares</w:t>
      </w:r>
      <w:r w:rsidRPr="00AB186C">
        <w:rPr>
          <w:rFonts w:ascii="Arial" w:hAnsi="Arial" w:cs="Arial"/>
          <w:bCs/>
          <w:color w:val="000000"/>
        </w:rPr>
        <w:t>.</w:t>
      </w:r>
    </w:p>
    <w:p w:rsidR="00774B16" w:rsidRPr="00B05FA5" w:rsidRDefault="00774B16" w:rsidP="00A4664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A4664C" w:rsidRPr="00B05FA5" w:rsidRDefault="00A4664C" w:rsidP="00063B3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97847" w:rsidRPr="00AB186C" w:rsidRDefault="00AB186C" w:rsidP="00AB186C">
      <w:pPr>
        <w:pStyle w:val="Normal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AB186C">
        <w:rPr>
          <w:rFonts w:ascii="Arial" w:hAnsi="Arial" w:cs="Arial"/>
          <w:bCs/>
          <w:color w:val="000000"/>
          <w:sz w:val="20"/>
          <w:szCs w:val="20"/>
        </w:rPr>
        <w:t>Gabinete do</w:t>
      </w:r>
      <w:r w:rsidR="00063B3D" w:rsidRPr="00AB186C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AB186C">
        <w:rPr>
          <w:rFonts w:ascii="Arial" w:hAnsi="Arial" w:cs="Arial"/>
          <w:bCs/>
          <w:color w:val="000000"/>
          <w:sz w:val="20"/>
          <w:szCs w:val="20"/>
        </w:rPr>
        <w:t>Vereador</w:t>
      </w:r>
      <w:r w:rsidR="00B03552" w:rsidRPr="00AB186C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AB186C">
        <w:rPr>
          <w:rFonts w:ascii="Arial" w:hAnsi="Arial" w:cs="Arial"/>
          <w:bCs/>
          <w:color w:val="000000"/>
          <w:sz w:val="20"/>
          <w:szCs w:val="20"/>
        </w:rPr>
        <w:t>Josmundo</w:t>
      </w:r>
      <w:r w:rsidR="00774B16" w:rsidRPr="00AB186C">
        <w:rPr>
          <w:rFonts w:ascii="Arial" w:hAnsi="Arial" w:cs="Arial"/>
          <w:bCs/>
          <w:color w:val="000000"/>
          <w:sz w:val="20"/>
          <w:szCs w:val="20"/>
        </w:rPr>
        <w:t>, ao</w:t>
      </w:r>
      <w:r w:rsidRPr="00AB186C">
        <w:rPr>
          <w:rFonts w:ascii="Arial" w:hAnsi="Arial" w:cs="Arial"/>
          <w:bCs/>
          <w:color w:val="000000"/>
          <w:sz w:val="20"/>
          <w:szCs w:val="20"/>
        </w:rPr>
        <w:t xml:space="preserve">s </w:t>
      </w:r>
      <w:r w:rsidR="005379FE">
        <w:rPr>
          <w:rFonts w:ascii="Arial" w:hAnsi="Arial" w:cs="Arial"/>
          <w:bCs/>
          <w:color w:val="000000"/>
          <w:sz w:val="20"/>
          <w:szCs w:val="20"/>
        </w:rPr>
        <w:t>14</w:t>
      </w:r>
      <w:r w:rsidR="00063B3D" w:rsidRPr="00AB186C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297847" w:rsidRPr="00AB186C">
        <w:rPr>
          <w:rFonts w:ascii="Arial" w:hAnsi="Arial" w:cs="Arial"/>
          <w:bCs/>
          <w:color w:val="000000"/>
          <w:sz w:val="20"/>
          <w:szCs w:val="20"/>
        </w:rPr>
        <w:t>dia</w:t>
      </w:r>
      <w:r w:rsidR="00B05FA5" w:rsidRPr="00AB186C">
        <w:rPr>
          <w:rFonts w:ascii="Arial" w:hAnsi="Arial" w:cs="Arial"/>
          <w:bCs/>
          <w:color w:val="000000"/>
          <w:sz w:val="20"/>
          <w:szCs w:val="20"/>
        </w:rPr>
        <w:t xml:space="preserve">s  do mês de </w:t>
      </w:r>
      <w:r w:rsidRPr="00AB186C">
        <w:rPr>
          <w:rFonts w:ascii="Arial" w:hAnsi="Arial" w:cs="Arial"/>
          <w:bCs/>
          <w:color w:val="000000"/>
          <w:sz w:val="20"/>
          <w:szCs w:val="20"/>
        </w:rPr>
        <w:t>Fevereiro de 2023</w:t>
      </w:r>
      <w:r w:rsidR="00F901CF" w:rsidRPr="00AB186C">
        <w:rPr>
          <w:rFonts w:ascii="Arial" w:hAnsi="Arial" w:cs="Arial"/>
          <w:bCs/>
          <w:color w:val="000000"/>
          <w:sz w:val="20"/>
          <w:szCs w:val="20"/>
        </w:rPr>
        <w:t>.</w:t>
      </w:r>
    </w:p>
    <w:p w:rsidR="00F901CF" w:rsidRPr="00AB186C" w:rsidRDefault="00F901CF" w:rsidP="00B0355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B05FA5" w:rsidRPr="00B05FA5" w:rsidRDefault="00B05FA5" w:rsidP="00B0355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4664C" w:rsidRPr="00B05FA5" w:rsidRDefault="00AB186C" w:rsidP="00A4664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2"/>
          <w:szCs w:val="22"/>
        </w:rPr>
        <w:t>___________________</w:t>
      </w:r>
    </w:p>
    <w:p w:rsidR="00A4664C" w:rsidRPr="00B05FA5" w:rsidRDefault="00AB186C" w:rsidP="00A4664C">
      <w:pPr>
        <w:pStyle w:val="Normal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Josmundo</w:t>
      </w:r>
    </w:p>
    <w:p w:rsidR="00A4664C" w:rsidRPr="00B05FA5" w:rsidRDefault="00A4664C" w:rsidP="00ED7238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B05FA5">
        <w:rPr>
          <w:rFonts w:ascii="Arial" w:hAnsi="Arial" w:cs="Arial"/>
          <w:color w:val="000000"/>
          <w:sz w:val="22"/>
          <w:szCs w:val="22"/>
        </w:rPr>
        <w:t>Vereador</w:t>
      </w:r>
    </w:p>
    <w:sectPr w:rsidR="00A4664C" w:rsidRPr="00B05FA5" w:rsidSect="00CF7270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CE3" w:rsidRDefault="00707CE3" w:rsidP="002D65A0">
      <w:r>
        <w:separator/>
      </w:r>
    </w:p>
  </w:endnote>
  <w:endnote w:type="continuationSeparator" w:id="1">
    <w:p w:rsidR="00707CE3" w:rsidRDefault="00707CE3" w:rsidP="002D6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anst521 BT">
    <w:altName w:val="Lucida Sans Unicode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E70" w:rsidRDefault="00534E70" w:rsidP="002D65A0">
    <w:pPr>
      <w:pStyle w:val="Normal1"/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>Quadra ACNE 1 (104 Norte), Av. LO 02, Conjunto 01, Lote 08-A   CEP: 77.006-022 Palmas - Tocantins</w:t>
    </w:r>
  </w:p>
  <w:p w:rsidR="00534E70" w:rsidRDefault="00534E7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CE3" w:rsidRDefault="00707CE3" w:rsidP="002D65A0">
      <w:r>
        <w:separator/>
      </w:r>
    </w:p>
  </w:footnote>
  <w:footnote w:type="continuationSeparator" w:id="1">
    <w:p w:rsidR="00707CE3" w:rsidRDefault="00707CE3" w:rsidP="002D65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3E8F"/>
    <w:rsid w:val="000055F1"/>
    <w:rsid w:val="0006331F"/>
    <w:rsid w:val="00063B3D"/>
    <w:rsid w:val="00064641"/>
    <w:rsid w:val="000804BA"/>
    <w:rsid w:val="00097E89"/>
    <w:rsid w:val="001236B1"/>
    <w:rsid w:val="00166F30"/>
    <w:rsid w:val="001C194B"/>
    <w:rsid w:val="00214822"/>
    <w:rsid w:val="00261792"/>
    <w:rsid w:val="00267D2F"/>
    <w:rsid w:val="002918A5"/>
    <w:rsid w:val="00296539"/>
    <w:rsid w:val="00297847"/>
    <w:rsid w:val="002D5D20"/>
    <w:rsid w:val="002D65A0"/>
    <w:rsid w:val="003043BC"/>
    <w:rsid w:val="003122DB"/>
    <w:rsid w:val="003227A9"/>
    <w:rsid w:val="003470FF"/>
    <w:rsid w:val="004045BB"/>
    <w:rsid w:val="00411BDB"/>
    <w:rsid w:val="004841F1"/>
    <w:rsid w:val="00495D80"/>
    <w:rsid w:val="004C0FB6"/>
    <w:rsid w:val="004E6FAC"/>
    <w:rsid w:val="00534E70"/>
    <w:rsid w:val="005379FE"/>
    <w:rsid w:val="00543A9C"/>
    <w:rsid w:val="00556B71"/>
    <w:rsid w:val="005925B1"/>
    <w:rsid w:val="00593A13"/>
    <w:rsid w:val="005A76D0"/>
    <w:rsid w:val="005C70D4"/>
    <w:rsid w:val="005E3E8F"/>
    <w:rsid w:val="005F5113"/>
    <w:rsid w:val="00625E75"/>
    <w:rsid w:val="006426C8"/>
    <w:rsid w:val="00653748"/>
    <w:rsid w:val="00653E67"/>
    <w:rsid w:val="0067242A"/>
    <w:rsid w:val="00674F7A"/>
    <w:rsid w:val="00680FFF"/>
    <w:rsid w:val="006A0AB4"/>
    <w:rsid w:val="006B3276"/>
    <w:rsid w:val="006B7311"/>
    <w:rsid w:val="00707CE3"/>
    <w:rsid w:val="00711275"/>
    <w:rsid w:val="00716247"/>
    <w:rsid w:val="00741D90"/>
    <w:rsid w:val="00773DFB"/>
    <w:rsid w:val="00774B16"/>
    <w:rsid w:val="007D7534"/>
    <w:rsid w:val="007E0045"/>
    <w:rsid w:val="007F06B6"/>
    <w:rsid w:val="008020E4"/>
    <w:rsid w:val="00811D44"/>
    <w:rsid w:val="00957874"/>
    <w:rsid w:val="0097407C"/>
    <w:rsid w:val="00A05205"/>
    <w:rsid w:val="00A4664C"/>
    <w:rsid w:val="00AB0B0C"/>
    <w:rsid w:val="00AB186C"/>
    <w:rsid w:val="00AE0C47"/>
    <w:rsid w:val="00AF6D46"/>
    <w:rsid w:val="00B03552"/>
    <w:rsid w:val="00B05998"/>
    <w:rsid w:val="00B05FA5"/>
    <w:rsid w:val="00B076F6"/>
    <w:rsid w:val="00B14BB2"/>
    <w:rsid w:val="00B64639"/>
    <w:rsid w:val="00B860A5"/>
    <w:rsid w:val="00C360F6"/>
    <w:rsid w:val="00C45766"/>
    <w:rsid w:val="00C62F5F"/>
    <w:rsid w:val="00C84A42"/>
    <w:rsid w:val="00C94C46"/>
    <w:rsid w:val="00CD070D"/>
    <w:rsid w:val="00CD251C"/>
    <w:rsid w:val="00CF7270"/>
    <w:rsid w:val="00D05220"/>
    <w:rsid w:val="00D210DF"/>
    <w:rsid w:val="00D243F0"/>
    <w:rsid w:val="00D82508"/>
    <w:rsid w:val="00D9407A"/>
    <w:rsid w:val="00DA285C"/>
    <w:rsid w:val="00DA6D8D"/>
    <w:rsid w:val="00DB1D48"/>
    <w:rsid w:val="00DE0D7B"/>
    <w:rsid w:val="00E6284C"/>
    <w:rsid w:val="00E90F2E"/>
    <w:rsid w:val="00E93A0E"/>
    <w:rsid w:val="00EA4167"/>
    <w:rsid w:val="00ED7238"/>
    <w:rsid w:val="00EE37A2"/>
    <w:rsid w:val="00EE3F1F"/>
    <w:rsid w:val="00F12FB1"/>
    <w:rsid w:val="00F50400"/>
    <w:rsid w:val="00F51D90"/>
    <w:rsid w:val="00F72433"/>
    <w:rsid w:val="00F901CF"/>
    <w:rsid w:val="00F9249C"/>
    <w:rsid w:val="00FA6537"/>
    <w:rsid w:val="00FA7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B186C"/>
    <w:pPr>
      <w:keepNext/>
      <w:outlineLvl w:val="0"/>
    </w:pPr>
    <w:rPr>
      <w:rFonts w:ascii="Humanst521 BT" w:hAnsi="Humanst521 BT"/>
      <w:b/>
      <w:color w:val="00008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3E8F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E90F2E"/>
    <w:rPr>
      <w:i/>
      <w:iCs/>
    </w:rPr>
  </w:style>
  <w:style w:type="paragraph" w:customStyle="1" w:styleId="Normal1">
    <w:name w:val="Normal1"/>
    <w:rsid w:val="00097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D65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65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D65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65A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B186C"/>
    <w:rPr>
      <w:rFonts w:ascii="Humanst521 BT" w:eastAsia="Times New Roman" w:hAnsi="Humanst521 BT" w:cs="Times New Roman"/>
      <w:b/>
      <w:color w:val="000080"/>
      <w:sz w:val="24"/>
      <w:szCs w:val="3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BB2F2-B353-454D-ABFF-1DCFBB9AD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Neto</dc:creator>
  <cp:lastModifiedBy>Assessoria</cp:lastModifiedBy>
  <cp:revision>5</cp:revision>
  <cp:lastPrinted>2023-02-14T11:30:00Z</cp:lastPrinted>
  <dcterms:created xsi:type="dcterms:W3CDTF">2023-02-08T20:37:00Z</dcterms:created>
  <dcterms:modified xsi:type="dcterms:W3CDTF">2023-02-14T11:30:00Z</dcterms:modified>
</cp:coreProperties>
</file>